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949" w:rsidRDefault="00041949">
      <w:pPr>
        <w:rPr>
          <w:b/>
          <w:sz w:val="48"/>
        </w:rPr>
      </w:pPr>
    </w:p>
    <w:p w:rsidR="00041949" w:rsidRDefault="006C6E29">
      <w:pPr>
        <w:jc w:val="center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b/>
          <w:sz w:val="48"/>
        </w:rPr>
        <w:t xml:space="preserve">D1 </w:t>
      </w:r>
      <w:r w:rsidR="00416198">
        <w:rPr>
          <w:rFonts w:asciiTheme="minorEastAsia" w:hAnsiTheme="minorEastAsia" w:cstheme="minorEastAsia" w:hint="eastAsia"/>
          <w:b/>
          <w:sz w:val="48"/>
        </w:rPr>
        <w:t>SDK Instructions for Use</w:t>
      </w:r>
    </w:p>
    <w:p w:rsidR="00041949" w:rsidRDefault="00041949"/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163"/>
        <w:gridCol w:w="2327"/>
        <w:gridCol w:w="2503"/>
        <w:gridCol w:w="2249"/>
      </w:tblGrid>
      <w:tr w:rsidR="00041949">
        <w:trPr>
          <w:trHeight w:val="390"/>
        </w:trPr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Version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date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Modified by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Modify point</w:t>
            </w:r>
          </w:p>
        </w:tc>
      </w:tr>
      <w:tr w:rsidR="00041949">
        <w:trPr>
          <w:trHeight w:val="90"/>
        </w:trPr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Cs w:val="21"/>
              </w:rPr>
              <w:t>V1.0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Cs w:val="21"/>
              </w:rPr>
              <w:t>2022.07.01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liutong</w:t>
            </w:r>
            <w:proofErr w:type="spellEnd"/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Cs w:val="21"/>
              </w:rPr>
              <w:t>init</w:t>
            </w:r>
            <w:proofErr w:type="spellEnd"/>
          </w:p>
        </w:tc>
      </w:tr>
      <w:tr w:rsidR="00041949">
        <w:trPr>
          <w:trHeight w:val="90"/>
        </w:trPr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</w:tr>
      <w:tr w:rsidR="00041949">
        <w:trPr>
          <w:trHeight w:val="90"/>
        </w:trPr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</w:tr>
      <w:tr w:rsidR="00041949">
        <w:trPr>
          <w:trHeight w:val="90"/>
        </w:trPr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</w:tr>
      <w:tr w:rsidR="00041949">
        <w:trPr>
          <w:trHeight w:val="90"/>
        </w:trPr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</w:tr>
      <w:tr w:rsidR="00041949">
        <w:trPr>
          <w:trHeight w:val="90"/>
        </w:trPr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</w:p>
        </w:tc>
      </w:tr>
    </w:tbl>
    <w:p w:rsidR="00041949" w:rsidRDefault="00041949">
      <w:pPr>
        <w:rPr>
          <w:b/>
          <w:sz w:val="40"/>
        </w:rPr>
      </w:pPr>
    </w:p>
    <w:p w:rsidR="00041949" w:rsidRDefault="00041949">
      <w:pPr>
        <w:rPr>
          <w:b/>
          <w:sz w:val="40"/>
        </w:rPr>
      </w:pPr>
    </w:p>
    <w:p w:rsidR="00041949" w:rsidRDefault="00041949">
      <w:pPr>
        <w:rPr>
          <w:b/>
          <w:sz w:val="40"/>
        </w:rPr>
      </w:pPr>
    </w:p>
    <w:p w:rsidR="00041949" w:rsidRDefault="00041949">
      <w:pPr>
        <w:rPr>
          <w:b/>
          <w:sz w:val="40"/>
        </w:rPr>
      </w:pPr>
    </w:p>
    <w:p w:rsidR="00041949" w:rsidRDefault="00041949">
      <w:pPr>
        <w:rPr>
          <w:b/>
          <w:sz w:val="40"/>
        </w:rPr>
      </w:pPr>
    </w:p>
    <w:p w:rsidR="00041949" w:rsidRDefault="00041949">
      <w:pPr>
        <w:rPr>
          <w:b/>
          <w:sz w:val="40"/>
        </w:rPr>
      </w:pPr>
    </w:p>
    <w:p w:rsidR="00041949" w:rsidRDefault="00041949">
      <w:pPr>
        <w:rPr>
          <w:b/>
          <w:sz w:val="40"/>
        </w:rPr>
      </w:pPr>
    </w:p>
    <w:p w:rsidR="00041949" w:rsidRDefault="00041949">
      <w:pPr>
        <w:rPr>
          <w:b/>
          <w:sz w:val="40"/>
        </w:rPr>
      </w:pPr>
    </w:p>
    <w:p w:rsidR="00041949" w:rsidRDefault="00041949">
      <w:pPr>
        <w:rPr>
          <w:b/>
          <w:sz w:val="40"/>
        </w:rPr>
      </w:pPr>
    </w:p>
    <w:p w:rsidR="00041949" w:rsidRDefault="00041949">
      <w:pPr>
        <w:rPr>
          <w:b/>
          <w:sz w:val="40"/>
        </w:rPr>
      </w:pPr>
    </w:p>
    <w:p w:rsidR="00041949" w:rsidRDefault="00041949">
      <w:pPr>
        <w:rPr>
          <w:b/>
          <w:sz w:val="40"/>
        </w:rPr>
      </w:pPr>
    </w:p>
    <w:p w:rsidR="00041949" w:rsidRDefault="00041949">
      <w:pPr>
        <w:rPr>
          <w:b/>
          <w:sz w:val="40"/>
        </w:rPr>
      </w:pPr>
    </w:p>
    <w:p w:rsidR="00041949" w:rsidRDefault="00041949">
      <w:pPr>
        <w:rPr>
          <w:b/>
          <w:sz w:val="40"/>
        </w:rPr>
      </w:pPr>
    </w:p>
    <w:bookmarkStart w:id="0" w:name="_Toc10240" w:displacedByCustomXml="next"/>
    <w:bookmarkStart w:id="1" w:name="_Toc13825" w:displacedByCustomXml="next"/>
    <w:sdt>
      <w:sdtPr>
        <w:rPr>
          <w:rFonts w:ascii="宋体" w:eastAsia="宋体" w:hAnsi="宋体"/>
        </w:rPr>
        <w:id w:val="147464424"/>
        <w:docPartObj>
          <w:docPartGallery w:val="Table of Contents"/>
          <w:docPartUnique/>
        </w:docPartObj>
      </w:sdtPr>
      <w:sdtEndPr/>
      <w:sdtContent>
        <w:p w:rsidR="00041949" w:rsidRDefault="00416198">
          <w:pPr>
            <w:jc w:val="center"/>
          </w:pPr>
          <w:r>
            <w:rPr>
              <w:rFonts w:ascii="宋体" w:eastAsia="宋体" w:hAnsi="宋体"/>
            </w:rPr>
            <w:t>Table of contents</w:t>
          </w:r>
        </w:p>
        <w:p w:rsidR="00596EE3" w:rsidRDefault="00416198">
          <w:pPr>
            <w:pStyle w:val="2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r>
            <w:fldChar w:fldCharType="begin"/>
          </w:r>
          <w:r>
            <w:instrText xml:space="preserve">TOC \o "1-3" \h \u </w:instrText>
          </w:r>
          <w:r>
            <w:fldChar w:fldCharType="separate"/>
          </w:r>
          <w:bookmarkStart w:id="2" w:name="_GoBack"/>
          <w:bookmarkEnd w:id="2"/>
          <w:r w:rsidR="00596EE3" w:rsidRPr="001141CC">
            <w:rPr>
              <w:rStyle w:val="aa"/>
              <w:noProof/>
            </w:rPr>
            <w:fldChar w:fldCharType="begin"/>
          </w:r>
          <w:r w:rsidR="00596EE3" w:rsidRPr="001141CC">
            <w:rPr>
              <w:rStyle w:val="aa"/>
              <w:noProof/>
            </w:rPr>
            <w:instrText xml:space="preserve"> </w:instrText>
          </w:r>
          <w:r w:rsidR="00596EE3">
            <w:rPr>
              <w:noProof/>
            </w:rPr>
            <w:instrText>HYPERLINK \l "_Toc113352973"</w:instrText>
          </w:r>
          <w:r w:rsidR="00596EE3" w:rsidRPr="001141CC">
            <w:rPr>
              <w:rStyle w:val="aa"/>
              <w:noProof/>
            </w:rPr>
            <w:instrText xml:space="preserve"> </w:instrText>
          </w:r>
          <w:r w:rsidR="00596EE3" w:rsidRPr="001141CC">
            <w:rPr>
              <w:rStyle w:val="aa"/>
              <w:noProof/>
            </w:rPr>
          </w:r>
          <w:r w:rsidR="00596EE3" w:rsidRPr="001141CC">
            <w:rPr>
              <w:rStyle w:val="aa"/>
              <w:noProof/>
            </w:rPr>
            <w:fldChar w:fldCharType="separate"/>
          </w:r>
          <w:r w:rsidR="00596EE3" w:rsidRPr="001141CC">
            <w:rPr>
              <w:rStyle w:val="aa"/>
              <w:noProof/>
            </w:rPr>
            <w:t>1. Printing SDK Instructions</w:t>
          </w:r>
          <w:r w:rsidR="00596EE3">
            <w:rPr>
              <w:noProof/>
            </w:rPr>
            <w:tab/>
          </w:r>
          <w:r w:rsidR="00596EE3">
            <w:rPr>
              <w:noProof/>
            </w:rPr>
            <w:fldChar w:fldCharType="begin"/>
          </w:r>
          <w:r w:rsidR="00596EE3">
            <w:rPr>
              <w:noProof/>
            </w:rPr>
            <w:instrText xml:space="preserve"> PAGEREF _Toc113352973 \h </w:instrText>
          </w:r>
          <w:r w:rsidR="00596EE3">
            <w:rPr>
              <w:noProof/>
            </w:rPr>
          </w:r>
          <w:r w:rsidR="00596EE3">
            <w:rPr>
              <w:noProof/>
            </w:rPr>
            <w:fldChar w:fldCharType="separate"/>
          </w:r>
          <w:r w:rsidR="00596EE3">
            <w:rPr>
              <w:noProof/>
            </w:rPr>
            <w:t>3</w:t>
          </w:r>
          <w:r w:rsidR="00596EE3">
            <w:rPr>
              <w:noProof/>
            </w:rPr>
            <w:fldChar w:fldCharType="end"/>
          </w:r>
          <w:r w:rsidR="00596EE3" w:rsidRPr="001141CC">
            <w:rPr>
              <w:rStyle w:val="aa"/>
              <w:noProof/>
            </w:rPr>
            <w:fldChar w:fldCharType="end"/>
          </w:r>
        </w:p>
        <w:p w:rsidR="00596EE3" w:rsidRDefault="00596EE3">
          <w:pPr>
            <w:pStyle w:val="20"/>
            <w:tabs>
              <w:tab w:val="left" w:pos="84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74" w:history="1">
            <w:r w:rsidRPr="001141CC">
              <w:rPr>
                <w:rStyle w:val="aa"/>
                <w:noProof/>
              </w:rPr>
              <w:t>1.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Get an instance of the print service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_Toc113352974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75" w:history="1">
            <w:r w:rsidRPr="001141CC">
              <w:rPr>
                <w:rStyle w:val="aa"/>
                <w:noProof/>
              </w:rPr>
              <w:t>2.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Initialize print service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_Toc113352975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76" w:history="1">
            <w:r w:rsidRPr="001141CC">
              <w:rPr>
                <w:rStyle w:val="aa"/>
                <w:noProof/>
              </w:rPr>
              <w:t>3.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print characters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_Toc113352976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77" w:history="1">
            <w:r w:rsidRPr="001141CC">
              <w:rPr>
                <w:rStyle w:val="aa"/>
                <w:b/>
                <w:noProof/>
              </w:rPr>
              <w:t>Example(1):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_Toc113352977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78" w:history="1">
            <w:r w:rsidRPr="001141CC">
              <w:rPr>
                <w:rStyle w:val="aa"/>
                <w:b/>
                <w:noProof/>
              </w:rPr>
              <w:t>Example(2):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_Toc113352978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79" w:history="1">
            <w:r w:rsidRPr="001141CC">
              <w:rPr>
                <w:rStyle w:val="aa"/>
                <w:b/>
                <w:noProof/>
              </w:rPr>
              <w:t>Example(3):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_Toc113352979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80" w:history="1">
            <w:r w:rsidRPr="001141CC">
              <w:rPr>
                <w:rStyle w:val="aa"/>
                <w:b/>
                <w:noProof/>
              </w:rPr>
              <w:t>Incoming parameters: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_Toc113352980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81" w:history="1">
            <w:r w:rsidRPr="001141CC">
              <w:rPr>
                <w:rStyle w:val="aa"/>
                <w:b/>
                <w:noProof/>
              </w:rPr>
              <w:t>Example ( 4 ):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_Toc113352981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82" w:history="1">
            <w:r w:rsidRPr="001141CC">
              <w:rPr>
                <w:rStyle w:val="aa"/>
                <w:b/>
                <w:noProof/>
              </w:rPr>
              <w:t>Incoming parameters: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_Toc113352982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83" w:history="1">
            <w:r w:rsidRPr="001141CC">
              <w:rPr>
                <w:rStyle w:val="aa"/>
                <w:noProof/>
              </w:rPr>
              <w:t>4.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Print Bitmap image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_Toc113352983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84" w:history="1">
            <w:r w:rsidRPr="001141CC">
              <w:rPr>
                <w:rStyle w:val="aa"/>
                <w:b/>
                <w:noProof/>
              </w:rPr>
              <w:t>Example: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_Toc113352984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85" w:history="1">
            <w:r w:rsidRPr="001141CC">
              <w:rPr>
                <w:rStyle w:val="aa"/>
                <w:b/>
                <w:noProof/>
              </w:rPr>
              <w:t>Incoming parameters: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_Toc113352985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86" w:history="1">
            <w:r w:rsidRPr="001141CC">
              <w:rPr>
                <w:rStyle w:val="aa"/>
                <w:b/>
                <w:noProof/>
              </w:rPr>
              <w:t>Example 2 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_Toc113352986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87" w:history="1">
            <w:r w:rsidRPr="001141CC">
              <w:rPr>
                <w:rStyle w:val="aa"/>
                <w:b/>
                <w:noProof/>
              </w:rPr>
              <w:t>Incoming parameters: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_Toc113352987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88" w:history="1">
            <w:r w:rsidRPr="001141CC">
              <w:rPr>
                <w:rStyle w:val="aa"/>
                <w:noProof/>
              </w:rPr>
              <w:t>5.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print barcode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_Toc113352988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89" w:history="1">
            <w:r w:rsidRPr="001141CC">
              <w:rPr>
                <w:rStyle w:val="aa"/>
                <w:b/>
                <w:noProof/>
              </w:rPr>
              <w:t>Example: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_Toc113352989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90" w:history="1">
            <w:r w:rsidRPr="001141CC">
              <w:rPr>
                <w:rStyle w:val="aa"/>
                <w:b/>
                <w:noProof/>
              </w:rPr>
              <w:t>Incoming parameters: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_Toc113352990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91" w:history="1">
            <w:r w:rsidRPr="001141CC">
              <w:rPr>
                <w:rStyle w:val="aa"/>
                <w:noProof/>
              </w:rPr>
              <w:t>6.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print QR code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_Toc113352991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92" w:history="1">
            <w:r w:rsidRPr="001141CC">
              <w:rPr>
                <w:rStyle w:val="aa"/>
                <w:b/>
                <w:noProof/>
              </w:rPr>
              <w:t>Example: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_Toc113352992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93" w:history="1">
            <w:r w:rsidRPr="001141CC">
              <w:rPr>
                <w:rStyle w:val="aa"/>
                <w:b/>
                <w:noProof/>
              </w:rPr>
              <w:t>Incoming parameters: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_Toc113352993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94" w:history="1">
            <w:r w:rsidRPr="001141CC">
              <w:rPr>
                <w:rStyle w:val="aa"/>
                <w:noProof/>
              </w:rPr>
              <w:t>7.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paper walk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_Toc113352994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95" w:history="1">
            <w:r w:rsidRPr="001141CC">
              <w:rPr>
                <w:rStyle w:val="aa"/>
                <w:b/>
                <w:noProof/>
              </w:rPr>
              <w:t>Example: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_Toc113352995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96" w:history="1">
            <w:r w:rsidRPr="001141CC">
              <w:rPr>
                <w:rStyle w:val="aa"/>
                <w:b/>
                <w:noProof/>
              </w:rPr>
              <w:t>Incoming parameters: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_Toc113352996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97" w:history="1">
            <w:r w:rsidRPr="001141CC">
              <w:rPr>
                <w:rStyle w:val="aa"/>
                <w:noProof/>
              </w:rPr>
              <w:t>8.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cut paper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_Toc113352997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98" w:history="1">
            <w:r w:rsidRPr="001141CC">
              <w:rPr>
                <w:rStyle w:val="aa"/>
                <w:noProof/>
              </w:rPr>
              <w:t>9.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Get printer status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_Toc113352998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2999" w:history="1">
            <w:r w:rsidRPr="001141CC">
              <w:rPr>
                <w:rStyle w:val="aa"/>
                <w:b/>
                <w:noProof/>
              </w:rPr>
              <w:t>Example: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_Toc113352999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00" w:history="1">
            <w:r w:rsidRPr="001141CC">
              <w:rPr>
                <w:rStyle w:val="aa"/>
                <w:b/>
                <w:noProof/>
              </w:rPr>
              <w:t>return value: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_Toc113353000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47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01" w:history="1">
            <w:r w:rsidRPr="001141CC">
              <w:rPr>
                <w:rStyle w:val="aa"/>
                <w:noProof/>
              </w:rPr>
              <w:t>10.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paper feed and cut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_Toc113353001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02" w:history="1">
            <w:r w:rsidRPr="001141CC">
              <w:rPr>
                <w:rStyle w:val="aa"/>
                <w:b/>
                <w:noProof/>
              </w:rPr>
              <w:t>Example: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_Toc113353002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03" w:history="1">
            <w:r w:rsidRPr="001141CC">
              <w:rPr>
                <w:rStyle w:val="aa"/>
                <w:b/>
                <w:noProof/>
              </w:rPr>
              <w:t>Incoming parameters 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_Toc113353003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47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04" w:history="1">
            <w:r w:rsidRPr="001141CC">
              <w:rPr>
                <w:rStyle w:val="aa"/>
                <w:noProof/>
              </w:rPr>
              <w:t>11.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Print characters (size can be set)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_Toc113353004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05" w:history="1">
            <w:r w:rsidRPr="001141CC">
              <w:rPr>
                <w:rStyle w:val="aa"/>
                <w:b/>
                <w:noProof/>
              </w:rPr>
              <w:t>Example: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_Toc113353005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06" w:history="1">
            <w:r w:rsidRPr="001141CC">
              <w:rPr>
                <w:rStyle w:val="aa"/>
                <w:b/>
                <w:noProof/>
              </w:rPr>
              <w:t>Incoming parameters 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_Toc113353006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47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07" w:history="1">
            <w:r w:rsidRPr="001141CC">
              <w:rPr>
                <w:rStyle w:val="aa"/>
                <w:noProof/>
              </w:rPr>
              <w:t>12.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Print Bitmap image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_Toc113353007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08" w:history="1">
            <w:r w:rsidRPr="001141CC">
              <w:rPr>
                <w:rStyle w:val="aa"/>
                <w:b/>
                <w:noProof/>
              </w:rPr>
              <w:t>Example: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_Toc113353008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09" w:history="1">
            <w:r w:rsidRPr="001141CC">
              <w:rPr>
                <w:rStyle w:val="aa"/>
                <w:b/>
                <w:noProof/>
              </w:rPr>
              <w:t>Incoming parameters: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_Toc113353009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47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10" w:history="1">
            <w:r w:rsidRPr="001141CC">
              <w:rPr>
                <w:rStyle w:val="aa"/>
                <w:noProof/>
              </w:rPr>
              <w:t>13.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start printing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_Toc113353010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11" w:history="1">
            <w:r w:rsidRPr="001141CC">
              <w:rPr>
                <w:rStyle w:val="aa"/>
                <w:b/>
                <w:noProof/>
              </w:rPr>
              <w:t>Example: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_Toc113353011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12" w:history="1">
            <w:r w:rsidRPr="001141CC">
              <w:rPr>
                <w:rStyle w:val="aa"/>
                <w:b/>
                <w:noProof/>
              </w:rPr>
              <w:t>Incoming parameters 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_Toc113353012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47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13" w:history="1">
            <w:r w:rsidRPr="001141CC">
              <w:rPr>
                <w:rStyle w:val="aa"/>
                <w:noProof/>
              </w:rPr>
              <w:t>14.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Is the printer cover closed?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_Toc113353013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14" w:history="1">
            <w:r w:rsidRPr="001141CC">
              <w:rPr>
                <w:rStyle w:val="aa"/>
                <w:b/>
                <w:noProof/>
              </w:rPr>
              <w:t>Example: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_Toc113353014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15" w:history="1">
            <w:r w:rsidRPr="001141CC">
              <w:rPr>
                <w:rStyle w:val="aa"/>
                <w:b/>
                <w:noProof/>
              </w:rPr>
              <w:t>Return value 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_Toc113353015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2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16" w:history="1">
            <w:r w:rsidRPr="001141CC">
              <w:rPr>
                <w:rStyle w:val="aa"/>
                <w:noProof/>
              </w:rPr>
              <w:t>2. Get Android Information SDK Instructions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_Toc113353016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17" w:history="1">
            <w:r w:rsidRPr="001141CC">
              <w:rPr>
                <w:rStyle w:val="aa"/>
                <w:noProof/>
              </w:rPr>
              <w:t>1.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Get SDK instance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_Toc113353017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18" w:history="1">
            <w:r w:rsidRPr="001141CC">
              <w:rPr>
                <w:rStyle w:val="aa"/>
                <w:noProof/>
              </w:rPr>
              <w:t>2.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Initialize SDK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_Toc113353018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19" w:history="1">
            <w:r w:rsidRPr="001141CC">
              <w:rPr>
                <w:rStyle w:val="aa"/>
                <w:noProof/>
              </w:rPr>
              <w:t>3.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Get virtual machine memory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_Toc113353019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20" w:history="1">
            <w:r w:rsidRPr="001141CC">
              <w:rPr>
                <w:rStyle w:val="aa"/>
                <w:noProof/>
              </w:rPr>
              <w:t>4.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Set virtual machine memory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_Toc113353020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10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21" w:history="1">
            <w:r w:rsidRPr="001141CC">
              <w:rPr>
                <w:rStyle w:val="aa"/>
                <w:b/>
                <w:noProof/>
              </w:rPr>
              <w:t>Incoming parameters: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_Toc113353021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10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22" w:history="1">
            <w:r w:rsidRPr="001141CC">
              <w:rPr>
                <w:rStyle w:val="aa"/>
                <w:noProof/>
              </w:rPr>
              <w:t>5.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Get virtual machine memory limit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_Toc113353022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10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23" w:history="1">
            <w:r w:rsidRPr="001141CC">
              <w:rPr>
                <w:rStyle w:val="aa"/>
                <w:b/>
                <w:noProof/>
              </w:rPr>
              <w:t>return value: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_Toc113353023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10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24" w:history="1">
            <w:r w:rsidRPr="001141CC">
              <w:rPr>
                <w:rStyle w:val="aa"/>
                <w:noProof/>
              </w:rPr>
              <w:t>6.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Set virtual machine memory limit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_Toc113353024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10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25" w:history="1">
            <w:r w:rsidRPr="001141CC">
              <w:rPr>
                <w:rStyle w:val="aa"/>
                <w:noProof/>
              </w:rPr>
              <w:t>7.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Get Android version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_Toc113353025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11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26" w:history="1">
            <w:r w:rsidRPr="001141CC">
              <w:rPr>
                <w:rStyle w:val="aa"/>
                <w:noProof/>
              </w:rPr>
              <w:t>8.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Get CPU model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_Toc113353026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11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26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27" w:history="1">
            <w:r w:rsidRPr="001141CC">
              <w:rPr>
                <w:rStyle w:val="aa"/>
                <w:noProof/>
              </w:rPr>
              <w:t>9.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Get Patch version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_Toc113353027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11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47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28" w:history="1">
            <w:r w:rsidRPr="001141CC">
              <w:rPr>
                <w:rStyle w:val="aa"/>
                <w:noProof/>
              </w:rPr>
              <w:t>10.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Get DDR Size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_Toc113353028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11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47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29" w:history="1">
            <w:r w:rsidRPr="001141CC">
              <w:rPr>
                <w:rStyle w:val="aa"/>
                <w:noProof/>
              </w:rPr>
              <w:t>11.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Get available DDR size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_Toc113353029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12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30" w:history="1">
            <w:r w:rsidRPr="001141CC">
              <w:rPr>
                <w:rStyle w:val="aa"/>
                <w:b/>
                <w:noProof/>
              </w:rPr>
              <w:t>return value: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_Toc113353030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12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47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31" w:history="1">
            <w:r w:rsidRPr="001141CC">
              <w:rPr>
                <w:rStyle w:val="aa"/>
                <w:noProof/>
              </w:rPr>
              <w:t>12.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Get Available Storage Size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_Toc113353031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12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left" w:pos="1470"/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32" w:history="1">
            <w:r w:rsidRPr="001141CC">
              <w:rPr>
                <w:rStyle w:val="aa"/>
                <w:noProof/>
              </w:rPr>
              <w:t>13.</w:t>
            </w:r>
            <w:r>
              <w:rPr>
                <w:noProof/>
                <w:szCs w:val="22"/>
                <w:lang w:val="en-US"/>
              </w:rPr>
              <w:tab/>
            </w:r>
            <w:r w:rsidRPr="001141CC">
              <w:rPr>
                <w:rStyle w:val="aa"/>
                <w:noProof/>
              </w:rPr>
              <w:t>Read SDK version number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_Toc113353032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12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33" w:history="1">
            <w:r w:rsidRPr="001141CC">
              <w:rPr>
                <w:rStyle w:val="aa"/>
                <w:b/>
                <w:noProof/>
              </w:rPr>
              <w:t>Return value 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_Toc113353033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12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2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34" w:history="1">
            <w:r w:rsidRPr="001141CC">
              <w:rPr>
                <w:rStyle w:val="aa"/>
                <w:noProof/>
              </w:rPr>
              <w:t>3. Get UART Information SDK Instructions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_Toc113353034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13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35" w:history="1">
            <w:r w:rsidRPr="001141CC">
              <w:rPr>
                <w:rStyle w:val="aa"/>
                <w:noProof/>
              </w:rPr>
              <w:t>1. Get the SDK instance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_Toc113353035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13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36" w:history="1">
            <w:r w:rsidRPr="001141CC">
              <w:rPr>
                <w:rStyle w:val="aa"/>
                <w:noProof/>
              </w:rPr>
              <w:t>2. Initialize SDK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_Toc113353036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13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37" w:history="1">
            <w:r w:rsidRPr="001141CC">
              <w:rPr>
                <w:rStyle w:val="aa"/>
                <w:noProof/>
              </w:rPr>
              <w:t>3. Set the serial port name and baud rate, parity bit, stop bit, callback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_Toc113353037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13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38" w:history="1">
            <w:r w:rsidRPr="001141CC">
              <w:rPr>
                <w:rStyle w:val="aa"/>
                <w:noProof/>
              </w:rPr>
              <w:t>4. Open the serial port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_Toc113353038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13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39" w:history="1">
            <w:r w:rsidRPr="001141CC">
              <w:rPr>
                <w:rStyle w:val="aa"/>
                <w:noProof/>
              </w:rPr>
              <w:t>5. Close the serial port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_Toc113353039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14</w:t>
            </w:r>
            <w:r>
              <w:rPr>
                <w:noProof/>
              </w:rPr>
              <w:fldChar w:fldCharType="end"/>
            </w:r>
          </w:hyperlink>
        </w:p>
        <w:p w:rsidR="00596EE3" w:rsidRDefault="00596EE3">
          <w:pPr>
            <w:pStyle w:val="30"/>
            <w:tabs>
              <w:tab w:val="right" w:leader="dot" w:pos="9016"/>
            </w:tabs>
            <w:rPr>
              <w:noProof/>
              <w:szCs w:val="22"/>
              <w:lang w:val="en-US"/>
            </w:rPr>
          </w:pPr>
          <w:hyperlink w:anchor="_Toc113353040" w:history="1">
            <w:r w:rsidRPr="001141CC">
              <w:rPr>
                <w:rStyle w:val="aa"/>
                <w:noProof/>
              </w:rPr>
              <w:t>6. Send serial data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_Toc113353040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14</w:t>
            </w:r>
            <w:r>
              <w:rPr>
                <w:noProof/>
              </w:rPr>
              <w:fldChar w:fldCharType="end"/>
            </w:r>
          </w:hyperlink>
        </w:p>
        <w:p w:rsidR="00041949" w:rsidRDefault="00416198">
          <w:pPr>
            <w:sectPr w:rsidR="00041949">
              <w:headerReference w:type="default" r:id="rId9"/>
              <w:footerReference w:type="default" r:id="rId10"/>
              <w:pgSz w:w="11906" w:h="16840"/>
              <w:pgMar w:top="1080" w:right="1440" w:bottom="1080" w:left="1440" w:header="510" w:footer="991" w:gutter="0"/>
              <w:cols w:space="720"/>
            </w:sectPr>
          </w:pPr>
          <w:r>
            <w:fldChar w:fldCharType="end"/>
          </w:r>
        </w:p>
      </w:sdtContent>
    </w:sdt>
    <w:p w:rsidR="00041949" w:rsidRDefault="00041949"/>
    <w:p w:rsidR="00041949" w:rsidRDefault="00416198">
      <w:pPr>
        <w:pStyle w:val="2"/>
      </w:pPr>
      <w:bookmarkStart w:id="3" w:name="_Toc113352973"/>
      <w:r>
        <w:t>1. Printing SDK Instructions</w:t>
      </w:r>
      <w:bookmarkEnd w:id="1"/>
      <w:bookmarkEnd w:id="0"/>
      <w:bookmarkEnd w:id="3"/>
    </w:p>
    <w:p w:rsidR="00041949" w:rsidRDefault="00416198">
      <w:pPr>
        <w:pStyle w:val="2"/>
        <w:numPr>
          <w:ilvl w:val="0"/>
          <w:numId w:val="1"/>
        </w:numPr>
      </w:pPr>
      <w:bookmarkStart w:id="4" w:name="_Toc12064"/>
      <w:bookmarkStart w:id="5" w:name="_Toc32053"/>
      <w:bookmarkStart w:id="6" w:name="_Toc113352974"/>
      <w:r>
        <w:t>Get an instance of the print service</w:t>
      </w:r>
      <w:bookmarkEnd w:id="4"/>
      <w:bookmarkEnd w:id="5"/>
      <w:bookmarkEnd w:id="6"/>
    </w:p>
    <w:p w:rsidR="00041949" w:rsidRDefault="00416198">
      <w:r>
        <w:rPr>
          <w:b/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r>
        <w:rPr>
          <w:rFonts w:hint="eastAsia"/>
        </w:rPr>
        <w:t xml:space="preserve">AP80PrintService </w:t>
      </w:r>
      <w:proofErr w:type="spellStart"/>
      <w:r>
        <w:t>printService</w:t>
      </w:r>
      <w:proofErr w:type="spellEnd"/>
      <w:r>
        <w:t xml:space="preserve"> = </w:t>
      </w:r>
      <w:r>
        <w:rPr>
          <w:rFonts w:hint="eastAsia"/>
        </w:rPr>
        <w:t xml:space="preserve">AP80PrintService </w:t>
      </w:r>
      <w:r>
        <w:t>.</w:t>
      </w:r>
      <w:proofErr w:type="spellStart"/>
      <w:proofErr w:type="gramStart"/>
      <w:r>
        <w:t>getInstance</w:t>
      </w:r>
      <w:proofErr w:type="spellEnd"/>
      <w:r>
        <w:t>(</w:t>
      </w:r>
      <w:proofErr w:type="gramEnd"/>
      <w:r>
        <w:t>);</w:t>
      </w:r>
    </w:p>
    <w:p w:rsidR="00041949" w:rsidRDefault="00041949"/>
    <w:p w:rsidR="00041949" w:rsidRDefault="00416198">
      <w:pPr>
        <w:pStyle w:val="3"/>
        <w:numPr>
          <w:ilvl w:val="0"/>
          <w:numId w:val="1"/>
        </w:numPr>
      </w:pPr>
      <w:bookmarkStart w:id="7" w:name="_Toc468"/>
      <w:bookmarkStart w:id="8" w:name="_Toc23983"/>
      <w:bookmarkStart w:id="9" w:name="_Toc113352975"/>
      <w:r>
        <w:t>Initialize print service</w:t>
      </w:r>
      <w:bookmarkEnd w:id="7"/>
      <w:bookmarkEnd w:id="8"/>
      <w:bookmarkEnd w:id="9"/>
    </w:p>
    <w:p w:rsidR="00041949" w:rsidRDefault="00416198">
      <w:r>
        <w:rPr>
          <w:b/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proofErr w:type="spellStart"/>
      <w:r>
        <w:t>printService.initSDK</w:t>
      </w:r>
      <w:proofErr w:type="spellEnd"/>
      <w:r>
        <w:t xml:space="preserve"> </w:t>
      </w:r>
      <w:r>
        <w:rPr>
          <w:rFonts w:hint="eastAsia"/>
        </w:rPr>
        <w:t>(this);</w:t>
      </w:r>
    </w:p>
    <w:p w:rsidR="00041949" w:rsidRDefault="00416198">
      <w:pPr>
        <w:pStyle w:val="3"/>
        <w:numPr>
          <w:ilvl w:val="0"/>
          <w:numId w:val="1"/>
        </w:numPr>
      </w:pPr>
      <w:bookmarkStart w:id="10" w:name="_Toc29814"/>
      <w:bookmarkStart w:id="11" w:name="_Toc25964"/>
      <w:bookmarkStart w:id="12" w:name="_Toc113352976"/>
      <w:proofErr w:type="gramStart"/>
      <w:r>
        <w:t>print</w:t>
      </w:r>
      <w:proofErr w:type="gramEnd"/>
      <w:r>
        <w:t xml:space="preserve"> characters</w:t>
      </w:r>
      <w:bookmarkEnd w:id="10"/>
      <w:bookmarkEnd w:id="11"/>
      <w:bookmarkEnd w:id="12"/>
    </w:p>
    <w:p w:rsidR="00041949" w:rsidRDefault="00416198">
      <w:pPr>
        <w:outlineLvl w:val="2"/>
      </w:pPr>
      <w:bookmarkStart w:id="13" w:name="_Toc113352977"/>
      <w:proofErr w:type="gramStart"/>
      <w:r>
        <w:rPr>
          <w:b/>
          <w:sz w:val="22"/>
        </w:rPr>
        <w:t>Example(</w:t>
      </w:r>
      <w:proofErr w:type="gramEnd"/>
      <w:r>
        <w:rPr>
          <w:b/>
          <w:sz w:val="22"/>
        </w:rPr>
        <w:t>1):</w:t>
      </w:r>
      <w:bookmarkEnd w:id="13"/>
    </w:p>
    <w:p w:rsidR="00041949" w:rsidRDefault="00416198">
      <w:pPr>
        <w:pStyle w:val="a7"/>
        <w:shd w:val="clear" w:color="auto" w:fill="D0CECE"/>
      </w:pPr>
      <w:proofErr w:type="spellStart"/>
      <w:proofErr w:type="gramStart"/>
      <w:r>
        <w:t>printService.printData</w:t>
      </w:r>
      <w:proofErr w:type="spellEnd"/>
      <w:r>
        <w:t>(</w:t>
      </w:r>
      <w:proofErr w:type="gramEnd"/>
      <w:r>
        <w:t>"ESC |10lF" + "Test AP80EscCommand");</w:t>
      </w:r>
    </w:p>
    <w:p w:rsidR="00041949" w:rsidRDefault="00416198">
      <w:r>
        <w:rPr>
          <w:b/>
        </w:rPr>
        <w:t>Incoming parameters: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788"/>
        <w:gridCol w:w="912"/>
        <w:gridCol w:w="1541"/>
        <w:gridCol w:w="1573"/>
        <w:gridCol w:w="3428"/>
      </w:tblGrid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ESC Command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no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print command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ESC |#</w:t>
            </w: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lF</w:t>
            </w:r>
            <w:proofErr w:type="spellEnd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: feed # lines, for example: ESC |10lF, feed 10 lines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 xml:space="preserve">ESC | </w:t>
            </w: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bC</w:t>
            </w:r>
            <w:proofErr w:type="spellEnd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: bold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 xml:space="preserve">ESC | </w:t>
            </w: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iC</w:t>
            </w:r>
            <w:proofErr w:type="spellEnd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: italic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ESC | 1C: Normal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ESC | 2C: double width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ESC | 4C: Double width &amp; double height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 xml:space="preserve">ESC | </w:t>
            </w: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cA</w:t>
            </w:r>
            <w:proofErr w:type="spellEnd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: Centered</w:t>
            </w:r>
          </w:p>
        </w:tc>
      </w:tr>
      <w:tr w:rsidR="00041949">
        <w:trPr>
          <w:trHeight w:val="540"/>
        </w:trPr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Data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printed characters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3-inch content is printed by default</w:t>
            </w: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Size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no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font size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</w:rPr>
            </w:pP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isBold</w:t>
            </w:r>
            <w:proofErr w:type="spellEnd"/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no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boolean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whether to bold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false: not bold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true: bold</w:t>
            </w: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isUnderLine</w:t>
            </w:r>
            <w:proofErr w:type="spellEnd"/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no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boolean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Is there an underscore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false: no underscore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true: underlined</w:t>
            </w: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alignment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no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font position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0: Left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1: Centered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2: to the right</w:t>
            </w:r>
          </w:p>
        </w:tc>
      </w:tr>
    </w:tbl>
    <w:p w:rsidR="00041949" w:rsidRDefault="00416198">
      <w:pPr>
        <w:outlineLvl w:val="2"/>
      </w:pPr>
      <w:bookmarkStart w:id="14" w:name="_Toc113352978"/>
      <w:proofErr w:type="gramStart"/>
      <w:r>
        <w:rPr>
          <w:b/>
          <w:sz w:val="22"/>
        </w:rPr>
        <w:t>Example(</w:t>
      </w:r>
      <w:proofErr w:type="gramEnd"/>
      <w:r>
        <w:rPr>
          <w:b/>
          <w:sz w:val="22"/>
        </w:rPr>
        <w:t>2):</w:t>
      </w:r>
      <w:bookmarkEnd w:id="14"/>
    </w:p>
    <w:p w:rsidR="00041949" w:rsidRDefault="00416198">
      <w:pPr>
        <w:pStyle w:val="a7"/>
        <w:shd w:val="clear" w:color="auto" w:fill="D0CECE"/>
      </w:pPr>
      <w:proofErr w:type="spellStart"/>
      <w:proofErr w:type="gramStart"/>
      <w:r>
        <w:t>printService.printData</w:t>
      </w:r>
      <w:proofErr w:type="spellEnd"/>
      <w:r>
        <w:t>(</w:t>
      </w:r>
      <w:proofErr w:type="gramEnd"/>
      <w:r>
        <w:t xml:space="preserve">"Test AP80 Print", 32, </w:t>
      </w:r>
      <w:r>
        <w:rPr>
          <w:rFonts w:hint="eastAsia"/>
        </w:rPr>
        <w:t xml:space="preserve">1 </w:t>
      </w:r>
      <w:r>
        <w:t>, true);</w:t>
      </w:r>
    </w:p>
    <w:p w:rsidR="00041949" w:rsidRDefault="00416198">
      <w:r>
        <w:rPr>
          <w:b/>
        </w:rPr>
        <w:t>Incoming parameters: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788"/>
        <w:gridCol w:w="912"/>
        <w:gridCol w:w="1541"/>
        <w:gridCol w:w="1573"/>
        <w:gridCol w:w="3428"/>
      </w:tblGrid>
      <w:tr w:rsidR="00041949">
        <w:trPr>
          <w:trHeight w:val="540"/>
        </w:trPr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lastRenderedPageBreak/>
              <w:t>parameter field name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rPr>
          <w:trHeight w:val="540"/>
        </w:trPr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Data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printed characters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3-inch content is printed by default</w:t>
            </w: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Size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font size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</w:rPr>
            </w:pP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textType</w:t>
            </w:r>
            <w:proofErr w:type="spellEnd"/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print text type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0: normal</w:t>
            </w:r>
          </w:p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1: bold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2: Italic</w:t>
            </w: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isUnderLine</w:t>
            </w:r>
            <w:proofErr w:type="spellEnd"/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boolean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Is there an underscore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false: no underscore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true: underlined</w:t>
            </w:r>
          </w:p>
        </w:tc>
      </w:tr>
    </w:tbl>
    <w:p w:rsidR="00041949" w:rsidRDefault="00416198">
      <w:pPr>
        <w:outlineLvl w:val="2"/>
      </w:pPr>
      <w:bookmarkStart w:id="15" w:name="_Toc113352979"/>
      <w:proofErr w:type="gramStart"/>
      <w:r>
        <w:rPr>
          <w:b/>
          <w:sz w:val="22"/>
        </w:rPr>
        <w:t>Example(</w:t>
      </w:r>
      <w:proofErr w:type="gramEnd"/>
      <w:r>
        <w:rPr>
          <w:b/>
          <w:sz w:val="22"/>
        </w:rPr>
        <w:t>3):</w:t>
      </w:r>
      <w:bookmarkEnd w:id="15"/>
    </w:p>
    <w:p w:rsidR="00041949" w:rsidRDefault="00416198">
      <w:pPr>
        <w:pStyle w:val="a7"/>
        <w:shd w:val="clear" w:color="auto" w:fill="D0CECE"/>
      </w:pPr>
      <w:proofErr w:type="spellStart"/>
      <w:proofErr w:type="gramStart"/>
      <w:r>
        <w:t>printService.printData</w:t>
      </w:r>
      <w:proofErr w:type="spellEnd"/>
      <w:r>
        <w:t>(</w:t>
      </w:r>
      <w:proofErr w:type="gramEnd"/>
      <w:r>
        <w:t xml:space="preserve">"Test AP80 Print", 32, </w:t>
      </w:r>
      <w:r>
        <w:rPr>
          <w:rFonts w:hint="eastAsia"/>
        </w:rPr>
        <w:t xml:space="preserve">1 </w:t>
      </w:r>
      <w:r>
        <w:t>, true, 1);</w:t>
      </w:r>
    </w:p>
    <w:p w:rsidR="00041949" w:rsidRDefault="00416198">
      <w:pPr>
        <w:outlineLvl w:val="2"/>
      </w:pPr>
      <w:bookmarkStart w:id="16" w:name="_Toc113352980"/>
      <w:r>
        <w:rPr>
          <w:b/>
          <w:sz w:val="22"/>
        </w:rPr>
        <w:t>Incoming parameters:</w:t>
      </w:r>
      <w:bookmarkEnd w:id="16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788"/>
        <w:gridCol w:w="912"/>
        <w:gridCol w:w="1541"/>
        <w:gridCol w:w="1573"/>
        <w:gridCol w:w="3428"/>
      </w:tblGrid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rPr>
          <w:trHeight w:val="540"/>
        </w:trPr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Data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printed characters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3-inch content is printed by default</w:t>
            </w: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Size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font size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</w:rPr>
            </w:pP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textType</w:t>
            </w:r>
            <w:proofErr w:type="spellEnd"/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print text type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0: normal</w:t>
            </w:r>
          </w:p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1: bold</w:t>
            </w:r>
          </w:p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2: Italic</w:t>
            </w: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isUnderLine</w:t>
            </w:r>
            <w:proofErr w:type="spellEnd"/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boolean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Is there an underscore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false: no underscore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true: underlined</w:t>
            </w: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alignment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font position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0: Left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1: Centered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2: to the right</w:t>
            </w:r>
          </w:p>
        </w:tc>
      </w:tr>
    </w:tbl>
    <w:p w:rsidR="00041949" w:rsidRDefault="00416198">
      <w:pPr>
        <w:outlineLvl w:val="2"/>
      </w:pPr>
      <w:bookmarkStart w:id="17" w:name="_Toc113352981"/>
      <w:r>
        <w:rPr>
          <w:b/>
          <w:sz w:val="22"/>
        </w:rPr>
        <w:t xml:space="preserve">Example </w:t>
      </w:r>
      <w:proofErr w:type="gramStart"/>
      <w:r>
        <w:rPr>
          <w:b/>
          <w:sz w:val="22"/>
        </w:rPr>
        <w:t xml:space="preserve">( </w:t>
      </w:r>
      <w:r>
        <w:rPr>
          <w:rFonts w:hint="eastAsia"/>
          <w:b/>
          <w:sz w:val="22"/>
        </w:rPr>
        <w:t>4</w:t>
      </w:r>
      <w:proofErr w:type="gramEnd"/>
      <w:r>
        <w:rPr>
          <w:rFonts w:hint="eastAsia"/>
          <w:b/>
          <w:sz w:val="22"/>
        </w:rPr>
        <w:t xml:space="preserve"> </w:t>
      </w:r>
      <w:r>
        <w:rPr>
          <w:b/>
          <w:sz w:val="22"/>
        </w:rPr>
        <w:t>):</w:t>
      </w:r>
      <w:bookmarkEnd w:id="17"/>
    </w:p>
    <w:p w:rsidR="00041949" w:rsidRDefault="00416198">
      <w:pPr>
        <w:pStyle w:val="a7"/>
        <w:shd w:val="clear" w:color="auto" w:fill="D0CECE"/>
      </w:pPr>
      <w:proofErr w:type="spellStart"/>
      <w:proofErr w:type="gramStart"/>
      <w:r>
        <w:t>printService.printData</w:t>
      </w:r>
      <w:proofErr w:type="spellEnd"/>
      <w:r>
        <w:t>(</w:t>
      </w:r>
      <w:proofErr w:type="gramEnd"/>
      <w:r>
        <w:t xml:space="preserve">"Test AP80 Print", 32, </w:t>
      </w:r>
      <w:r>
        <w:rPr>
          <w:rFonts w:hint="eastAsia"/>
        </w:rPr>
        <w:t xml:space="preserve">1 </w:t>
      </w:r>
      <w:r>
        <w:t xml:space="preserve">, true, 1 </w:t>
      </w:r>
      <w:r>
        <w:rPr>
          <w:rFonts w:hint="eastAsia"/>
        </w:rPr>
        <w:t xml:space="preserve">,80 </w:t>
      </w:r>
      <w:r>
        <w:t>);</w:t>
      </w:r>
    </w:p>
    <w:p w:rsidR="00041949" w:rsidRDefault="00416198">
      <w:pPr>
        <w:outlineLvl w:val="2"/>
      </w:pPr>
      <w:bookmarkStart w:id="18" w:name="_Toc113352982"/>
      <w:r>
        <w:rPr>
          <w:b/>
          <w:sz w:val="22"/>
        </w:rPr>
        <w:t>Incoming parameters:</w:t>
      </w:r>
      <w:bookmarkEnd w:id="18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788"/>
        <w:gridCol w:w="912"/>
        <w:gridCol w:w="1541"/>
        <w:gridCol w:w="1573"/>
        <w:gridCol w:w="3428"/>
      </w:tblGrid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rPr>
          <w:trHeight w:val="540"/>
        </w:trPr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Data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printed characters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</w:rPr>
            </w:pP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Size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font size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</w:rPr>
            </w:pP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textType</w:t>
            </w:r>
            <w:proofErr w:type="spellEnd"/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print text type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0: normal</w:t>
            </w:r>
          </w:p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1: bold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2: Italic</w:t>
            </w: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isUnderLine</w:t>
            </w:r>
            <w:proofErr w:type="spellEnd"/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boolean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Is there an underscore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false: no underscore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true: underlined</w:t>
            </w: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alignment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font position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0: Left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1: Centered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2: to the right</w:t>
            </w:r>
          </w:p>
        </w:tc>
      </w:tr>
      <w:tr w:rsidR="00041949"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paperWidth</w:t>
            </w:r>
            <w:proofErr w:type="spellEnd"/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Print 3/2 inch content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80:3 inches</w:t>
            </w:r>
          </w:p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58:2 inches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1"/>
        </w:numPr>
      </w:pPr>
      <w:bookmarkStart w:id="19" w:name="_Toc11195"/>
      <w:bookmarkStart w:id="20" w:name="_Toc14387"/>
      <w:bookmarkStart w:id="21" w:name="_Toc113352983"/>
      <w:r>
        <w:lastRenderedPageBreak/>
        <w:t>Print Bitmap image</w:t>
      </w:r>
      <w:bookmarkEnd w:id="19"/>
      <w:bookmarkEnd w:id="20"/>
      <w:bookmarkEnd w:id="21"/>
    </w:p>
    <w:p w:rsidR="00041949" w:rsidRDefault="00416198">
      <w:pPr>
        <w:outlineLvl w:val="2"/>
      </w:pPr>
      <w:bookmarkStart w:id="22" w:name="_Toc113352984"/>
      <w:r>
        <w:rPr>
          <w:b/>
          <w:sz w:val="22"/>
        </w:rPr>
        <w:t>Example:</w:t>
      </w:r>
      <w:bookmarkEnd w:id="22"/>
    </w:p>
    <w:p w:rsidR="00041949" w:rsidRDefault="00416198">
      <w:pPr>
        <w:pStyle w:val="a7"/>
        <w:shd w:val="clear" w:color="auto" w:fill="D0CECE"/>
      </w:pPr>
      <w:proofErr w:type="spellStart"/>
      <w:proofErr w:type="gramStart"/>
      <w:r>
        <w:t>printService.printBitmap</w:t>
      </w:r>
      <w:proofErr w:type="spellEnd"/>
      <w:r>
        <w:t>(</w:t>
      </w:r>
      <w:proofErr w:type="gramEnd"/>
      <w:r>
        <w:t>"/</w:t>
      </w:r>
      <w:proofErr w:type="spellStart"/>
      <w:r>
        <w:t>sdcard</w:t>
      </w:r>
      <w:proofErr w:type="spellEnd"/>
      <w:r>
        <w:t>/image.jpg", 200, 2, 0);</w:t>
      </w:r>
    </w:p>
    <w:p w:rsidR="00041949" w:rsidRDefault="00416198">
      <w:pPr>
        <w:outlineLvl w:val="2"/>
      </w:pPr>
      <w:bookmarkStart w:id="23" w:name="_Toc113352985"/>
      <w:r>
        <w:rPr>
          <w:b/>
          <w:sz w:val="22"/>
        </w:rPr>
        <w:t>Incoming parameters:</w:t>
      </w:r>
      <w:bookmarkEnd w:id="23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04"/>
        <w:gridCol w:w="1179"/>
        <w:gridCol w:w="1549"/>
        <w:gridCol w:w="2192"/>
        <w:gridCol w:w="2818"/>
      </w:tblGrid>
      <w:tr w:rsidR="00041949"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rPr>
          <w:trHeight w:val="540"/>
        </w:trPr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FilePath</w:t>
            </w:r>
            <w:proofErr w:type="spellEnd"/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path to print image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3-inch pictures are printed by default</w:t>
            </w:r>
          </w:p>
        </w:tc>
      </w:tr>
      <w:tr w:rsidR="00041949">
        <w:trPr>
          <w:trHeight w:val="540"/>
        </w:trPr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Width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The width of the printed picture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FF0000"/>
              </w:rPr>
              <w:t>The width should be smaller than the width of the corresponding path image, otherwise it will crash (android native design)</w:t>
            </w:r>
          </w:p>
        </w:tc>
      </w:tr>
      <w:tr w:rsidR="00041949"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Alignment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where to print the picture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0: Left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1: Centered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2: to the right</w:t>
            </w:r>
          </w:p>
        </w:tc>
      </w:tr>
      <w:tr w:rsidR="00041949"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Rotate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The angle of rotation of the printed picture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10~360</w:t>
            </w:r>
          </w:p>
        </w:tc>
      </w:tr>
    </w:tbl>
    <w:p w:rsidR="00041949" w:rsidRDefault="00416198">
      <w:pPr>
        <w:outlineLvl w:val="2"/>
      </w:pPr>
      <w:bookmarkStart w:id="24" w:name="_Toc113352986"/>
      <w:r>
        <w:rPr>
          <w:b/>
          <w:sz w:val="22"/>
        </w:rPr>
        <w:t xml:space="preserve">Example </w:t>
      </w:r>
      <w:proofErr w:type="gramStart"/>
      <w:r>
        <w:rPr>
          <w:rFonts w:hint="eastAsia"/>
          <w:b/>
          <w:sz w:val="22"/>
        </w:rPr>
        <w:t xml:space="preserve">2 </w:t>
      </w:r>
      <w:r>
        <w:rPr>
          <w:b/>
          <w:sz w:val="22"/>
        </w:rPr>
        <w:t>:</w:t>
      </w:r>
      <w:bookmarkEnd w:id="24"/>
      <w:proofErr w:type="gramEnd"/>
    </w:p>
    <w:p w:rsidR="00041949" w:rsidRDefault="00416198">
      <w:pPr>
        <w:pStyle w:val="a7"/>
        <w:shd w:val="clear" w:color="auto" w:fill="D0CECE"/>
      </w:pPr>
      <w:proofErr w:type="spellStart"/>
      <w:proofErr w:type="gramStart"/>
      <w:r>
        <w:t>printService.printBitmap</w:t>
      </w:r>
      <w:proofErr w:type="spellEnd"/>
      <w:r>
        <w:t>(</w:t>
      </w:r>
      <w:proofErr w:type="gramEnd"/>
      <w:r>
        <w:t xml:space="preserve"> </w:t>
      </w:r>
      <w:r>
        <w:rPr>
          <w:rFonts w:hint="eastAsia"/>
        </w:rPr>
        <w:t xml:space="preserve">bitmap, </w:t>
      </w:r>
      <w:r>
        <w:t xml:space="preserve">2, </w:t>
      </w:r>
      <w:r>
        <w:rPr>
          <w:rFonts w:hint="eastAsia"/>
        </w:rPr>
        <w:t xml:space="preserve">80 </w:t>
      </w:r>
      <w:r>
        <w:t>);</w:t>
      </w:r>
    </w:p>
    <w:p w:rsidR="00041949" w:rsidRDefault="00416198">
      <w:pPr>
        <w:outlineLvl w:val="2"/>
      </w:pPr>
      <w:bookmarkStart w:id="25" w:name="_Toc113352987"/>
      <w:r>
        <w:rPr>
          <w:b/>
          <w:sz w:val="22"/>
        </w:rPr>
        <w:t>Incoming parameters:</w:t>
      </w:r>
      <w:bookmarkEnd w:id="25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04"/>
        <w:gridCol w:w="1179"/>
        <w:gridCol w:w="1549"/>
        <w:gridCol w:w="2192"/>
        <w:gridCol w:w="2818"/>
      </w:tblGrid>
      <w:tr w:rsidR="00041949"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rPr>
          <w:trHeight w:val="540"/>
        </w:trPr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bitmap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Bitmap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printed pictures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3-inch pictures are printed by default</w:t>
            </w:r>
          </w:p>
        </w:tc>
      </w:tr>
      <w:tr w:rsidR="00041949"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Alignment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where to print the picture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0: Left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1: Centered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2: to the right</w:t>
            </w:r>
          </w:p>
        </w:tc>
      </w:tr>
      <w:tr w:rsidR="00041949"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paperWidth</w:t>
            </w:r>
            <w:proofErr w:type="spellEnd"/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Print 3/2 inch image content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80:3 inches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58:2 inches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1"/>
        </w:numPr>
      </w:pPr>
      <w:bookmarkStart w:id="26" w:name="_Toc14588"/>
      <w:bookmarkStart w:id="27" w:name="_Toc690"/>
      <w:bookmarkStart w:id="28" w:name="_Toc113352988"/>
      <w:proofErr w:type="gramStart"/>
      <w:r>
        <w:t>print</w:t>
      </w:r>
      <w:proofErr w:type="gramEnd"/>
      <w:r>
        <w:t xml:space="preserve"> barcode</w:t>
      </w:r>
      <w:bookmarkEnd w:id="26"/>
      <w:bookmarkEnd w:id="27"/>
      <w:bookmarkEnd w:id="28"/>
    </w:p>
    <w:p w:rsidR="00041949" w:rsidRDefault="00416198">
      <w:pPr>
        <w:outlineLvl w:val="2"/>
      </w:pPr>
      <w:bookmarkStart w:id="29" w:name="_Toc113352989"/>
      <w:r>
        <w:rPr>
          <w:b/>
          <w:sz w:val="22"/>
        </w:rPr>
        <w:t>Example:</w:t>
      </w:r>
      <w:bookmarkEnd w:id="29"/>
    </w:p>
    <w:p w:rsidR="00041949" w:rsidRDefault="00416198">
      <w:pPr>
        <w:pStyle w:val="a7"/>
        <w:shd w:val="clear" w:color="auto" w:fill="D0CECE"/>
      </w:pPr>
      <w:proofErr w:type="spellStart"/>
      <w:proofErr w:type="gramStart"/>
      <w:r>
        <w:t>printService.printBarcode</w:t>
      </w:r>
      <w:proofErr w:type="spellEnd"/>
      <w:r>
        <w:t>(</w:t>
      </w:r>
      <w:proofErr w:type="gramEnd"/>
      <w:r>
        <w:t>"12345678", 0, 200, 300, 0, 1);</w:t>
      </w:r>
    </w:p>
    <w:p w:rsidR="00041949" w:rsidRDefault="00416198">
      <w:pPr>
        <w:outlineLvl w:val="2"/>
      </w:pPr>
      <w:bookmarkStart w:id="30" w:name="_Toc113352990"/>
      <w:r>
        <w:rPr>
          <w:b/>
          <w:sz w:val="22"/>
        </w:rPr>
        <w:t>Incoming parameters:</w:t>
      </w:r>
      <w:bookmarkEnd w:id="30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698"/>
        <w:gridCol w:w="1074"/>
        <w:gridCol w:w="1479"/>
        <w:gridCol w:w="1942"/>
        <w:gridCol w:w="3049"/>
      </w:tblGrid>
      <w:tr w:rsidR="00041949"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rPr>
          <w:trHeight w:val="540"/>
        </w:trPr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BarCode</w:t>
            </w:r>
            <w:proofErr w:type="spellEnd"/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barcode value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</w:rPr>
            </w:pPr>
          </w:p>
        </w:tc>
      </w:tr>
      <w:tr w:rsidR="00041949">
        <w:trPr>
          <w:trHeight w:val="540"/>
        </w:trPr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Symbology</w:t>
            </w:r>
            <w:proofErr w:type="spellEnd"/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code system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0: UPC-A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1: UPC-E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lastRenderedPageBreak/>
              <w:t>2: EAN13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3: EAN8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4: CODE39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5: ITF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6: CODABAR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7: CODE93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8: CODE128A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9: CODE128B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10: CODE128C</w:t>
            </w:r>
          </w:p>
        </w:tc>
      </w:tr>
      <w:tr w:rsidR="00041949">
        <w:trPr>
          <w:trHeight w:val="585"/>
        </w:trPr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lastRenderedPageBreak/>
              <w:t>Height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bar code height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</w:rPr>
            </w:pPr>
          </w:p>
        </w:tc>
      </w:tr>
      <w:tr w:rsidR="00041949">
        <w:trPr>
          <w:trHeight w:val="540"/>
        </w:trPr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Width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the width of the barcode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</w:rPr>
            </w:pPr>
          </w:p>
        </w:tc>
      </w:tr>
      <w:tr w:rsidR="00041949"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Alignment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location of barcode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0: Left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1: Centered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2: to the right</w:t>
            </w:r>
          </w:p>
        </w:tc>
      </w:tr>
      <w:tr w:rsidR="00041949"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TextPosition</w:t>
            </w:r>
            <w:proofErr w:type="spellEnd"/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whether to print characters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0: do not print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1: print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1"/>
        </w:numPr>
      </w:pPr>
      <w:bookmarkStart w:id="31" w:name="_Toc6206"/>
      <w:bookmarkStart w:id="32" w:name="_Toc5728"/>
      <w:bookmarkStart w:id="33" w:name="_Toc113352991"/>
      <w:proofErr w:type="gramStart"/>
      <w:r>
        <w:rPr>
          <w:rFonts w:hint="eastAsia"/>
        </w:rPr>
        <w:t>print</w:t>
      </w:r>
      <w:proofErr w:type="gramEnd"/>
      <w:r>
        <w:rPr>
          <w:rFonts w:hint="eastAsia"/>
        </w:rPr>
        <w:t xml:space="preserve"> QR code</w:t>
      </w:r>
      <w:bookmarkEnd w:id="31"/>
      <w:bookmarkEnd w:id="32"/>
      <w:bookmarkEnd w:id="33"/>
    </w:p>
    <w:p w:rsidR="00041949" w:rsidRDefault="00416198">
      <w:pPr>
        <w:outlineLvl w:val="2"/>
      </w:pPr>
      <w:bookmarkStart w:id="34" w:name="_Toc113352992"/>
      <w:r>
        <w:rPr>
          <w:b/>
          <w:sz w:val="22"/>
        </w:rPr>
        <w:t>Example:</w:t>
      </w:r>
      <w:bookmarkEnd w:id="34"/>
    </w:p>
    <w:p w:rsidR="00041949" w:rsidRDefault="00416198">
      <w:pPr>
        <w:pStyle w:val="a7"/>
        <w:shd w:val="clear" w:color="auto" w:fill="D0CECE"/>
      </w:pPr>
      <w:proofErr w:type="spellStart"/>
      <w:proofErr w:type="gramStart"/>
      <w:r>
        <w:t>printService.printQRCode</w:t>
      </w:r>
      <w:proofErr w:type="spellEnd"/>
      <w:r>
        <w:t>(</w:t>
      </w:r>
      <w:proofErr w:type="gramEnd"/>
      <w:r>
        <w:t>"12345678", 2, 1);</w:t>
      </w:r>
    </w:p>
    <w:p w:rsidR="00041949" w:rsidRDefault="00416198">
      <w:pPr>
        <w:outlineLvl w:val="2"/>
      </w:pPr>
      <w:bookmarkStart w:id="35" w:name="_Toc113352993"/>
      <w:r>
        <w:rPr>
          <w:b/>
          <w:sz w:val="22"/>
        </w:rPr>
        <w:t>Incoming parameters:</w:t>
      </w:r>
      <w:bookmarkEnd w:id="35"/>
    </w:p>
    <w:tbl>
      <w:tblPr>
        <w:tblW w:w="904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2"/>
        <w:gridCol w:w="850"/>
        <w:gridCol w:w="992"/>
        <w:gridCol w:w="1985"/>
        <w:gridCol w:w="3667"/>
      </w:tblGrid>
      <w:tr w:rsidR="00041949">
        <w:trPr>
          <w:trHeight w:val="266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LarkHackSafariFont" w:eastAsia="宋体" w:hAnsi="LarkHackSafariFont" w:cs="宋体"/>
                <w:b/>
                <w:bCs/>
                <w:color w:val="1F2329"/>
                <w:kern w:val="0"/>
                <w:sz w:val="24"/>
                <w:szCs w:val="24"/>
              </w:rPr>
              <w:t xml:space="preserve">parameter </w:t>
            </w:r>
            <w:r>
              <w:rPr>
                <w:rFonts w:asciiTheme="minorEastAsia" w:hAnsiTheme="minorEastAsia" w:cstheme="minorEastAsia"/>
                <w:b/>
                <w:color w:val="1F2329"/>
                <w:sz w:val="24"/>
              </w:rPr>
              <w:t>field name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LarkHackSafariFont" w:eastAsia="宋体" w:hAnsi="LarkHackSafariFont" w:cs="宋体"/>
                <w:b/>
                <w:bCs/>
                <w:color w:val="1F2329"/>
                <w:kern w:val="0"/>
                <w:sz w:val="24"/>
                <w:szCs w:val="24"/>
              </w:rPr>
              <w:t>required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LarkHackSafariFont" w:eastAsia="宋体" w:hAnsi="LarkHackSafariFont" w:cs="宋体"/>
                <w:b/>
                <w:bCs/>
                <w:color w:val="1F2329"/>
                <w:kern w:val="0"/>
                <w:sz w:val="24"/>
                <w:szCs w:val="24"/>
              </w:rPr>
              <w:t>type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LarkHackSafariFont" w:eastAsia="宋体" w:hAnsi="LarkHackSafariFont" w:cs="宋体"/>
                <w:b/>
                <w:bCs/>
                <w:color w:val="1F2329"/>
                <w:kern w:val="0"/>
                <w:sz w:val="24"/>
                <w:szCs w:val="24"/>
              </w:rPr>
              <w:t>illustrate</w:t>
            </w:r>
          </w:p>
        </w:tc>
        <w:tc>
          <w:tcPr>
            <w:tcW w:w="3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LarkHackSafariFont" w:eastAsia="宋体" w:hAnsi="LarkHackSafariFont" w:cs="宋体"/>
                <w:b/>
                <w:bCs/>
                <w:color w:val="1F2329"/>
                <w:kern w:val="0"/>
                <w:sz w:val="24"/>
                <w:szCs w:val="24"/>
              </w:rPr>
              <w:t>detailed</w:t>
            </w:r>
          </w:p>
        </w:tc>
      </w:tr>
      <w:tr w:rsidR="00041949">
        <w:trPr>
          <w:trHeight w:val="462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cstheme="minorEastAsia"/>
                <w:color w:val="000000"/>
                <w:sz w:val="24"/>
              </w:rPr>
              <w:t>BarCode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LarkHackSafariFont" w:eastAsia="宋体" w:hAnsi="LarkHackSafariFont" w:cs="宋体"/>
                <w:color w:val="000000"/>
                <w:kern w:val="0"/>
                <w:sz w:val="24"/>
                <w:szCs w:val="24"/>
              </w:rPr>
              <w:t>Yes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color w:val="000000"/>
                <w:sz w:val="24"/>
              </w:rPr>
              <w:t>String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color w:val="000000"/>
                <w:sz w:val="24"/>
              </w:rPr>
              <w:t xml:space="preserve">barcode </w:t>
            </w:r>
            <w:r>
              <w:rPr>
                <w:rFonts w:ascii="LarkHackSafariFont" w:eastAsia="宋体" w:hAnsi="LarkHackSafariFont" w:cs="宋体"/>
                <w:color w:val="000000"/>
                <w:kern w:val="0"/>
                <w:sz w:val="24"/>
                <w:szCs w:val="24"/>
              </w:rPr>
              <w:t>value</w:t>
            </w:r>
          </w:p>
        </w:tc>
        <w:tc>
          <w:tcPr>
            <w:tcW w:w="3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0419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1949">
        <w:trPr>
          <w:trHeight w:val="462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color w:val="000000"/>
                <w:sz w:val="24"/>
              </w:rPr>
              <w:t>Size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LarkHackSafariFont" w:eastAsia="宋体" w:hAnsi="LarkHackSafariFont" w:cs="宋体"/>
                <w:color w:val="000000"/>
                <w:kern w:val="0"/>
                <w:sz w:val="24"/>
                <w:szCs w:val="24"/>
              </w:rPr>
              <w:t>Yes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cstheme="minor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LarkHackSafariFont" w:eastAsia="宋体" w:hAnsi="LarkHackSafariFont" w:cs="宋体"/>
                <w:color w:val="000000"/>
                <w:kern w:val="0"/>
                <w:sz w:val="24"/>
                <w:szCs w:val="24"/>
              </w:rPr>
              <w:t>barcode size</w:t>
            </w:r>
          </w:p>
        </w:tc>
        <w:tc>
          <w:tcPr>
            <w:tcW w:w="3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color w:val="000000"/>
                <w:sz w:val="24"/>
              </w:rPr>
              <w:t xml:space="preserve">Optional </w:t>
            </w:r>
            <w:r>
              <w:rPr>
                <w:rFonts w:asciiTheme="majorEastAsia" w:eastAsiaTheme="majorEastAsia" w:hAnsiTheme="majorEastAsia" w:cs="宋体"/>
                <w:color w:val="000000"/>
                <w:kern w:val="0"/>
                <w:sz w:val="24"/>
                <w:szCs w:val="24"/>
              </w:rPr>
              <w:t xml:space="preserve">values: 1 </w:t>
            </w: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4"/>
                <w:szCs w:val="24"/>
              </w:rPr>
              <w:t>; 2; 3; 4</w:t>
            </w:r>
          </w:p>
        </w:tc>
      </w:tr>
      <w:tr w:rsidR="00041949">
        <w:trPr>
          <w:trHeight w:val="1271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color w:val="000000"/>
                <w:sz w:val="24"/>
              </w:rPr>
              <w:t>Alignment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LarkHackSafariFont" w:eastAsia="宋体" w:hAnsi="LarkHackSafariFont" w:cs="宋体"/>
                <w:color w:val="000000"/>
                <w:kern w:val="0"/>
                <w:sz w:val="24"/>
                <w:szCs w:val="24"/>
              </w:rPr>
              <w:t>Yes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cstheme="minor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LarkHackSafariFont" w:eastAsia="宋体" w:hAnsi="LarkHackSafariFont" w:cs="宋体"/>
                <w:color w:val="000000"/>
                <w:kern w:val="0"/>
                <w:sz w:val="24"/>
                <w:szCs w:val="24"/>
              </w:rPr>
              <w:t>location of barcode</w:t>
            </w:r>
          </w:p>
        </w:tc>
        <w:tc>
          <w:tcPr>
            <w:tcW w:w="3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/>
                <w:color w:val="000000"/>
                <w:sz w:val="24"/>
              </w:rPr>
              <w:t>0: Left</w:t>
            </w:r>
          </w:p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/>
                <w:color w:val="000000"/>
                <w:sz w:val="24"/>
              </w:rPr>
              <w:t>1: Centered</w:t>
            </w:r>
          </w:p>
          <w:p w:rsidR="00041949" w:rsidRDefault="00416198">
            <w:pPr>
              <w:widowControl/>
              <w:spacing w:before="100" w:beforeAutospacing="1" w:after="100" w:afterAutospacing="1"/>
              <w:jc w:val="left"/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/>
                <w:color w:val="000000"/>
                <w:sz w:val="24"/>
              </w:rPr>
              <w:t>2: to the right</w:t>
            </w:r>
          </w:p>
        </w:tc>
      </w:tr>
    </w:tbl>
    <w:p w:rsidR="00041949" w:rsidRDefault="00041949"/>
    <w:p w:rsidR="00041949" w:rsidRDefault="00041949"/>
    <w:p w:rsidR="00041949" w:rsidRDefault="00416198">
      <w:pPr>
        <w:pStyle w:val="3"/>
        <w:numPr>
          <w:ilvl w:val="0"/>
          <w:numId w:val="1"/>
        </w:numPr>
      </w:pPr>
      <w:bookmarkStart w:id="36" w:name="_Toc15789"/>
      <w:bookmarkStart w:id="37" w:name="_Toc5618"/>
      <w:bookmarkStart w:id="38" w:name="_Toc113352994"/>
      <w:proofErr w:type="gramStart"/>
      <w:r>
        <w:t>paper</w:t>
      </w:r>
      <w:proofErr w:type="gramEnd"/>
      <w:r>
        <w:t xml:space="preserve"> walk</w:t>
      </w:r>
      <w:bookmarkEnd w:id="36"/>
      <w:bookmarkEnd w:id="37"/>
      <w:bookmarkEnd w:id="38"/>
    </w:p>
    <w:p w:rsidR="00041949" w:rsidRDefault="00416198">
      <w:pPr>
        <w:outlineLvl w:val="2"/>
      </w:pPr>
      <w:bookmarkStart w:id="39" w:name="_Toc113352995"/>
      <w:r>
        <w:rPr>
          <w:b/>
          <w:sz w:val="22"/>
        </w:rPr>
        <w:t>Example:</w:t>
      </w:r>
      <w:bookmarkEnd w:id="39"/>
    </w:p>
    <w:p w:rsidR="00041949" w:rsidRDefault="00416198">
      <w:pPr>
        <w:pStyle w:val="a7"/>
        <w:shd w:val="clear" w:color="auto" w:fill="D0CECE"/>
      </w:pPr>
      <w:proofErr w:type="spellStart"/>
      <w:proofErr w:type="gramStart"/>
      <w:r>
        <w:t>printService.lineFeed</w:t>
      </w:r>
      <w:proofErr w:type="spellEnd"/>
      <w:r>
        <w:t>(</w:t>
      </w:r>
      <w:proofErr w:type="gramEnd"/>
      <w:r>
        <w:t>10);</w:t>
      </w:r>
    </w:p>
    <w:p w:rsidR="00041949" w:rsidRDefault="00416198">
      <w:pPr>
        <w:outlineLvl w:val="2"/>
      </w:pPr>
      <w:bookmarkStart w:id="40" w:name="_Toc113352996"/>
      <w:r>
        <w:rPr>
          <w:b/>
          <w:sz w:val="22"/>
        </w:rPr>
        <w:t>Incoming parameters:</w:t>
      </w:r>
      <w:bookmarkEnd w:id="40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327"/>
        <w:gridCol w:w="1229"/>
        <w:gridCol w:w="1448"/>
        <w:gridCol w:w="2312"/>
        <w:gridCol w:w="2926"/>
      </w:tblGrid>
      <w:tr w:rsidR="00041949"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 xml:space="preserve">parameter </w:t>
            </w: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lastRenderedPageBreak/>
              <w:t>field name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lastRenderedPageBreak/>
              <w:t>required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lastRenderedPageBreak/>
              <w:t>Lines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The number of lines of paper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</w:rPr>
            </w:pP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1"/>
        </w:numPr>
      </w:pPr>
      <w:bookmarkStart w:id="41" w:name="_Toc23685"/>
      <w:bookmarkStart w:id="42" w:name="_Toc18819"/>
      <w:bookmarkStart w:id="43" w:name="_Toc113352997"/>
      <w:proofErr w:type="gramStart"/>
      <w:r>
        <w:t>cut</w:t>
      </w:r>
      <w:proofErr w:type="gramEnd"/>
      <w:r>
        <w:t xml:space="preserve"> paper</w:t>
      </w:r>
      <w:bookmarkEnd w:id="41"/>
      <w:bookmarkEnd w:id="42"/>
      <w:bookmarkEnd w:id="43"/>
    </w:p>
    <w:p w:rsidR="00041949" w:rsidRDefault="00416198">
      <w:r>
        <w:rPr>
          <w:b/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proofErr w:type="spellStart"/>
      <w:proofErr w:type="gramStart"/>
      <w:r>
        <w:t>printService.cutPaper</w:t>
      </w:r>
      <w:proofErr w:type="spellEnd"/>
      <w:r>
        <w:t>(</w:t>
      </w:r>
      <w:proofErr w:type="gramEnd"/>
      <w:r>
        <w:t>1);</w:t>
      </w:r>
    </w:p>
    <w:p w:rsidR="00041949" w:rsidRDefault="00416198">
      <w:r>
        <w:rPr>
          <w:b/>
        </w:rPr>
        <w:t>Incoming parameters: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496"/>
        <w:gridCol w:w="1201"/>
        <w:gridCol w:w="1416"/>
        <w:gridCol w:w="2244"/>
        <w:gridCol w:w="2885"/>
      </w:tblGrid>
      <w:tr w:rsidR="00041949"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Percentage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FF0000"/>
              </w:rPr>
              <w:t xml:space="preserve">After the printing content is completed, it is best to print on 2 lines of paper to avoid the printed content from being </w:t>
            </w:r>
            <w:proofErr w:type="gramStart"/>
            <w:r>
              <w:rPr>
                <w:rFonts w:asciiTheme="minorEastAsia" w:hAnsiTheme="minorEastAsia" w:cstheme="minorEastAsia" w:hint="eastAsia"/>
                <w:color w:val="FF0000"/>
              </w:rPr>
              <w:t>cut .</w:t>
            </w:r>
            <w:proofErr w:type="gramEnd"/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1 : Half cut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2: full cut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1"/>
        </w:numPr>
      </w:pPr>
      <w:bookmarkStart w:id="44" w:name="_Toc2097"/>
      <w:bookmarkStart w:id="45" w:name="_Toc12726"/>
      <w:bookmarkStart w:id="46" w:name="_Toc113352998"/>
      <w:r>
        <w:t>Get printer status</w:t>
      </w:r>
      <w:bookmarkEnd w:id="44"/>
      <w:bookmarkEnd w:id="45"/>
      <w:bookmarkEnd w:id="46"/>
    </w:p>
    <w:p w:rsidR="00041949" w:rsidRDefault="00416198">
      <w:pPr>
        <w:outlineLvl w:val="2"/>
      </w:pPr>
      <w:bookmarkStart w:id="47" w:name="_Toc113352999"/>
      <w:r>
        <w:rPr>
          <w:b/>
          <w:sz w:val="22"/>
        </w:rPr>
        <w:t>Example:</w:t>
      </w:r>
      <w:bookmarkEnd w:id="47"/>
    </w:p>
    <w:p w:rsidR="00041949" w:rsidRDefault="00416198">
      <w:pPr>
        <w:pStyle w:val="a7"/>
        <w:shd w:val="clear" w:color="auto" w:fill="D0CECE"/>
      </w:pPr>
      <w:proofErr w:type="spellStart"/>
      <w:proofErr w:type="gramStart"/>
      <w:r>
        <w:t>int</w:t>
      </w:r>
      <w:proofErr w:type="spellEnd"/>
      <w:proofErr w:type="gramEnd"/>
      <w:r>
        <w:t xml:space="preserve"> state = </w:t>
      </w:r>
      <w:proofErr w:type="spellStart"/>
      <w:r>
        <w:t>printService.getPrinterState</w:t>
      </w:r>
      <w:proofErr w:type="spellEnd"/>
      <w:r>
        <w:t>(context)</w:t>
      </w:r>
    </w:p>
    <w:p w:rsidR="00041949" w:rsidRDefault="00416198">
      <w:pPr>
        <w:outlineLvl w:val="2"/>
      </w:pPr>
      <w:bookmarkStart w:id="48" w:name="_Toc113353000"/>
      <w:proofErr w:type="gramStart"/>
      <w:r>
        <w:rPr>
          <w:b/>
          <w:sz w:val="22"/>
        </w:rPr>
        <w:t>return</w:t>
      </w:r>
      <w:proofErr w:type="gramEnd"/>
      <w:r>
        <w:rPr>
          <w:b/>
          <w:sz w:val="22"/>
        </w:rPr>
        <w:t xml:space="preserve"> value:</w:t>
      </w:r>
      <w:bookmarkEnd w:id="48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434"/>
        <w:gridCol w:w="1631"/>
        <w:gridCol w:w="2701"/>
        <w:gridCol w:w="3476"/>
      </w:tblGrid>
      <w:tr w:rsidR="00041949">
        <w:trPr>
          <w:trHeight w:val="540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State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the status of the printer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1: The printer is working normally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4: Out of paper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5: The temperature is too high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1"/>
        </w:numPr>
      </w:pPr>
      <w:bookmarkStart w:id="49" w:name="_Toc113353001"/>
      <w:proofErr w:type="gramStart"/>
      <w:r>
        <w:rPr>
          <w:rFonts w:hint="eastAsia"/>
        </w:rPr>
        <w:t>paper</w:t>
      </w:r>
      <w:proofErr w:type="gramEnd"/>
      <w:r>
        <w:rPr>
          <w:rFonts w:hint="eastAsia"/>
        </w:rPr>
        <w:t xml:space="preserve"> feed and cut</w:t>
      </w:r>
      <w:bookmarkEnd w:id="49"/>
    </w:p>
    <w:p w:rsidR="00041949" w:rsidRDefault="00416198">
      <w:pPr>
        <w:outlineLvl w:val="2"/>
      </w:pPr>
      <w:bookmarkStart w:id="50" w:name="_Toc113353002"/>
      <w:r>
        <w:rPr>
          <w:b/>
          <w:sz w:val="22"/>
        </w:rPr>
        <w:t>Example:</w:t>
      </w:r>
      <w:bookmarkEnd w:id="50"/>
    </w:p>
    <w:p w:rsidR="00041949" w:rsidRDefault="00416198">
      <w:pPr>
        <w:pStyle w:val="a7"/>
        <w:shd w:val="clear" w:color="auto" w:fill="D0CECE"/>
      </w:pPr>
      <w:proofErr w:type="spellStart"/>
      <w:r>
        <w:rPr>
          <w:rFonts w:hint="eastAsia"/>
        </w:rPr>
        <w:t>printService.cutPaper</w:t>
      </w:r>
      <w:proofErr w:type="spell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 xml:space="preserve">( </w:t>
      </w:r>
      <w:r>
        <w:t>1,2</w:t>
      </w:r>
      <w:proofErr w:type="gramEnd"/>
      <w:r>
        <w:t xml:space="preserve"> ) </w:t>
      </w:r>
      <w:r>
        <w:rPr>
          <w:rFonts w:hint="eastAsia"/>
        </w:rPr>
        <w:t>;</w:t>
      </w:r>
    </w:p>
    <w:p w:rsidR="00041949" w:rsidRDefault="00416198">
      <w:pPr>
        <w:outlineLvl w:val="2"/>
      </w:pPr>
      <w:bookmarkStart w:id="51" w:name="_Toc113353003"/>
      <w:r>
        <w:rPr>
          <w:rFonts w:hint="eastAsia"/>
          <w:b/>
          <w:sz w:val="22"/>
        </w:rPr>
        <w:t xml:space="preserve">Incoming </w:t>
      </w:r>
      <w:proofErr w:type="gramStart"/>
      <w:r>
        <w:rPr>
          <w:rFonts w:hint="eastAsia"/>
          <w:b/>
          <w:sz w:val="22"/>
        </w:rPr>
        <w:t xml:space="preserve">parameters </w:t>
      </w:r>
      <w:r>
        <w:rPr>
          <w:b/>
          <w:sz w:val="22"/>
        </w:rPr>
        <w:t>:</w:t>
      </w:r>
      <w:bookmarkEnd w:id="51"/>
      <w:proofErr w:type="gramEnd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434"/>
        <w:gridCol w:w="1631"/>
        <w:gridCol w:w="2701"/>
        <w:gridCol w:w="3476"/>
      </w:tblGrid>
      <w:tr w:rsidR="00041949">
        <w:trPr>
          <w:trHeight w:val="540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t>cutPaper</w:t>
            </w:r>
            <w:proofErr w:type="spellEnd"/>
            <w:r>
              <w:t xml:space="preserve">( </w:t>
            </w:r>
            <w:proofErr w:type="spellStart"/>
            <w:r>
              <w:rPr>
                <w:rFonts w:hint="eastAsia"/>
              </w:rPr>
              <w:t>type,feedline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t>)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</w:rPr>
              <w:t>int,int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Type is the cutting type: full cut/half cut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</w:rPr>
              <w:lastRenderedPageBreak/>
              <w:t>Feedline</w:t>
            </w:r>
            <w:proofErr w:type="spellEnd"/>
            <w:r>
              <w:rPr>
                <w:rFonts w:asciiTheme="minorEastAsia" w:hAnsiTheme="minorEastAsia" w:cstheme="minorEastAsia" w:hint="eastAsia"/>
              </w:rPr>
              <w:t xml:space="preserve"> is the number of paper lines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lastRenderedPageBreak/>
              <w:t>paper feed and cut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1"/>
        </w:numPr>
      </w:pPr>
      <w:bookmarkStart w:id="52" w:name="_Toc25534"/>
      <w:bookmarkStart w:id="53" w:name="_Toc25847"/>
      <w:bookmarkStart w:id="54" w:name="_Toc113353004"/>
      <w:r>
        <w:rPr>
          <w:rFonts w:hint="eastAsia"/>
        </w:rPr>
        <w:t>Print characters (size can be set)</w:t>
      </w:r>
      <w:bookmarkEnd w:id="52"/>
      <w:bookmarkEnd w:id="53"/>
      <w:bookmarkEnd w:id="54"/>
    </w:p>
    <w:p w:rsidR="00041949" w:rsidRDefault="00416198">
      <w:pPr>
        <w:outlineLvl w:val="2"/>
      </w:pPr>
      <w:bookmarkStart w:id="55" w:name="_Toc113353005"/>
      <w:r>
        <w:rPr>
          <w:b/>
          <w:sz w:val="22"/>
        </w:rPr>
        <w:t>Example:</w:t>
      </w:r>
      <w:bookmarkEnd w:id="55"/>
    </w:p>
    <w:p w:rsidR="00041949" w:rsidRDefault="00416198">
      <w:pPr>
        <w:pStyle w:val="a7"/>
        <w:shd w:val="clear" w:color="auto" w:fill="D0CECE"/>
      </w:pPr>
      <w:proofErr w:type="spellStart"/>
      <w:proofErr w:type="gramStart"/>
      <w:r>
        <w:rPr>
          <w:rFonts w:hint="eastAsia"/>
        </w:rPr>
        <w:t>printService.printData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"ESC |</w:t>
      </w:r>
      <w:proofErr w:type="spellStart"/>
      <w:r>
        <w:rPr>
          <w:rFonts w:hint="eastAsia"/>
        </w:rPr>
        <w:t>bC</w:t>
      </w:r>
      <w:proofErr w:type="spellEnd"/>
      <w:r>
        <w:rPr>
          <w:rFonts w:hint="eastAsia"/>
        </w:rPr>
        <w:t xml:space="preserve">" + "Test AP80EscCommand",58); ( </w:t>
      </w:r>
      <w:r>
        <w:rPr>
          <w:rFonts w:hint="eastAsia"/>
          <w:color w:val="FF0000"/>
        </w:rPr>
        <w:t xml:space="preserve">Please refer to 1.3 for other parameters </w:t>
      </w:r>
      <w:r>
        <w:rPr>
          <w:rFonts w:hint="eastAsia"/>
        </w:rPr>
        <w:t>)</w:t>
      </w:r>
    </w:p>
    <w:p w:rsidR="00041949" w:rsidRDefault="00416198">
      <w:pPr>
        <w:outlineLvl w:val="2"/>
      </w:pPr>
      <w:bookmarkStart w:id="56" w:name="_Toc113353006"/>
      <w:r>
        <w:rPr>
          <w:rFonts w:hint="eastAsia"/>
          <w:b/>
          <w:sz w:val="22"/>
        </w:rPr>
        <w:t xml:space="preserve">Incoming </w:t>
      </w:r>
      <w:proofErr w:type="gramStart"/>
      <w:r>
        <w:rPr>
          <w:rFonts w:hint="eastAsia"/>
          <w:b/>
          <w:sz w:val="22"/>
        </w:rPr>
        <w:t xml:space="preserve">parameters </w:t>
      </w:r>
      <w:r>
        <w:rPr>
          <w:b/>
          <w:sz w:val="22"/>
        </w:rPr>
        <w:t>:</w:t>
      </w:r>
      <w:bookmarkEnd w:id="56"/>
      <w:proofErr w:type="gramEnd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434"/>
        <w:gridCol w:w="1631"/>
        <w:gridCol w:w="2701"/>
        <w:gridCol w:w="3476"/>
      </w:tblGrid>
      <w:tr w:rsidR="00041949">
        <w:trPr>
          <w:trHeight w:val="540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</w:rPr>
              <w:t>paperWidth</w:t>
            </w:r>
            <w:proofErr w:type="spellEnd"/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</w:rPr>
              <w:t>int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Print content width 80:3 inches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58:2 inches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The default print size is 80 (3 inches), if you want to print 2 inches, you need to pass in 58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1"/>
        </w:numPr>
      </w:pPr>
      <w:bookmarkStart w:id="57" w:name="_Toc7535"/>
      <w:bookmarkStart w:id="58" w:name="_Toc21627"/>
      <w:bookmarkStart w:id="59" w:name="_Toc113353007"/>
      <w:r>
        <w:t>Print Bitmap image</w:t>
      </w:r>
      <w:bookmarkEnd w:id="57"/>
      <w:bookmarkEnd w:id="58"/>
      <w:bookmarkEnd w:id="59"/>
    </w:p>
    <w:p w:rsidR="00041949" w:rsidRDefault="00416198">
      <w:pPr>
        <w:outlineLvl w:val="2"/>
      </w:pPr>
      <w:bookmarkStart w:id="60" w:name="_Toc113353008"/>
      <w:r>
        <w:rPr>
          <w:b/>
          <w:sz w:val="22"/>
        </w:rPr>
        <w:t>Example:</w:t>
      </w:r>
      <w:bookmarkEnd w:id="60"/>
    </w:p>
    <w:p w:rsidR="00041949" w:rsidRDefault="00416198">
      <w:pPr>
        <w:pStyle w:val="a7"/>
        <w:shd w:val="clear" w:color="auto" w:fill="D0CECE"/>
      </w:pPr>
      <w:proofErr w:type="spellStart"/>
      <w:proofErr w:type="gramStart"/>
      <w:r>
        <w:t>printService.printBitmap</w:t>
      </w:r>
      <w:proofErr w:type="spellEnd"/>
      <w:r>
        <w:t>(</w:t>
      </w:r>
      <w:proofErr w:type="gramEnd"/>
      <w:r>
        <w:t xml:space="preserve">"/ </w:t>
      </w:r>
      <w:r>
        <w:rPr>
          <w:rFonts w:hint="eastAsia"/>
        </w:rPr>
        <w:t xml:space="preserve">Documents </w:t>
      </w:r>
      <w:r>
        <w:t xml:space="preserve">/ </w:t>
      </w:r>
      <w:r>
        <w:rPr>
          <w:rFonts w:hint="eastAsia"/>
        </w:rPr>
        <w:t xml:space="preserve">01.jpg </w:t>
      </w:r>
      <w:r>
        <w:t xml:space="preserve">", 200, 2, 0 </w:t>
      </w:r>
      <w:r>
        <w:rPr>
          <w:rFonts w:hint="eastAsia"/>
        </w:rPr>
        <w:t xml:space="preserve">, 58 </w:t>
      </w:r>
      <w:r>
        <w:t>);</w:t>
      </w:r>
      <w:r>
        <w:rPr>
          <w:rFonts w:hint="eastAsia"/>
          <w:noProof/>
          <w:lang w:val="en-US"/>
        </w:rPr>
        <w:drawing>
          <wp:inline distT="0" distB="0" distL="114300" distR="114300">
            <wp:extent cx="1138555" cy="408940"/>
            <wp:effectExtent l="0" t="0" r="4445" b="10160"/>
            <wp:docPr id="3" name="图片 3" descr="图片路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路径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40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949" w:rsidRDefault="00416198">
      <w:pPr>
        <w:outlineLvl w:val="2"/>
      </w:pPr>
      <w:bookmarkStart w:id="61" w:name="_Toc113353009"/>
      <w:r>
        <w:rPr>
          <w:b/>
          <w:sz w:val="22"/>
        </w:rPr>
        <w:t>Incoming parameters:</w:t>
      </w:r>
      <w:bookmarkEnd w:id="61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04"/>
        <w:gridCol w:w="1179"/>
        <w:gridCol w:w="1549"/>
        <w:gridCol w:w="2192"/>
        <w:gridCol w:w="2818"/>
      </w:tblGrid>
      <w:tr w:rsidR="00041949"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rPr>
          <w:trHeight w:val="540"/>
        </w:trPr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FilePath</w:t>
            </w:r>
            <w:proofErr w:type="spellEnd"/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path to print image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</w:rPr>
            </w:pPr>
          </w:p>
        </w:tc>
      </w:tr>
      <w:tr w:rsidR="00041949">
        <w:trPr>
          <w:trHeight w:val="540"/>
        </w:trPr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Width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The width of the printed picture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3 inches: width&lt;576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2 inches: width&lt;384</w:t>
            </w:r>
          </w:p>
        </w:tc>
      </w:tr>
      <w:tr w:rsidR="00041949"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Alignment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where to print the picture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0: Left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1: Centered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2: to the right</w:t>
            </w:r>
          </w:p>
        </w:tc>
      </w:tr>
      <w:tr w:rsidR="00041949"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Rotate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The angle of rotation of the printed picture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</w:rPr>
            </w:pPr>
          </w:p>
        </w:tc>
      </w:tr>
      <w:tr w:rsidR="00041949"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paperWidth</w:t>
            </w:r>
            <w:proofErr w:type="spellEnd"/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print content width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80:3 inches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58:2 inches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1"/>
        </w:numPr>
      </w:pPr>
      <w:bookmarkStart w:id="62" w:name="_Toc11872"/>
      <w:bookmarkStart w:id="63" w:name="_Toc16628"/>
      <w:bookmarkStart w:id="64" w:name="_Toc113353010"/>
      <w:proofErr w:type="gramStart"/>
      <w:r>
        <w:rPr>
          <w:rFonts w:hint="eastAsia"/>
        </w:rPr>
        <w:t>start</w:t>
      </w:r>
      <w:proofErr w:type="gramEnd"/>
      <w:r>
        <w:rPr>
          <w:rFonts w:hint="eastAsia"/>
        </w:rPr>
        <w:t xml:space="preserve"> printing</w:t>
      </w:r>
      <w:bookmarkEnd w:id="62"/>
      <w:bookmarkEnd w:id="63"/>
      <w:bookmarkEnd w:id="64"/>
    </w:p>
    <w:p w:rsidR="00041949" w:rsidRDefault="00416198">
      <w:pPr>
        <w:outlineLvl w:val="2"/>
        <w:rPr>
          <w:color w:val="FF0000"/>
        </w:rPr>
      </w:pPr>
      <w:bookmarkStart w:id="65" w:name="_Toc113353011"/>
      <w:r>
        <w:rPr>
          <w:b/>
          <w:color w:val="FF0000"/>
          <w:sz w:val="22"/>
        </w:rPr>
        <w:t>Example:</w:t>
      </w:r>
      <w:bookmarkEnd w:id="65"/>
    </w:p>
    <w:p w:rsidR="00041949" w:rsidRDefault="00416198">
      <w:pPr>
        <w:pStyle w:val="a7"/>
        <w:shd w:val="clear" w:color="auto" w:fill="D0CECE"/>
        <w:rPr>
          <w:color w:val="FF0000"/>
        </w:rPr>
      </w:pPr>
      <w:proofErr w:type="spellStart"/>
      <w:proofErr w:type="gramStart"/>
      <w:r>
        <w:rPr>
          <w:rFonts w:hint="eastAsia"/>
          <w:color w:val="FF0000"/>
        </w:rPr>
        <w:t>printService.printStart</w:t>
      </w:r>
      <w:proofErr w:type="spellEnd"/>
      <w:r>
        <w:rPr>
          <w:rFonts w:hint="eastAsia"/>
          <w:color w:val="FF0000"/>
        </w:rPr>
        <w:t>(</w:t>
      </w:r>
      <w:proofErr w:type="gramEnd"/>
      <w:r>
        <w:rPr>
          <w:rFonts w:hint="eastAsia"/>
          <w:color w:val="FF0000"/>
        </w:rPr>
        <w:t>);</w:t>
      </w:r>
    </w:p>
    <w:p w:rsidR="00041949" w:rsidRDefault="00416198">
      <w:pPr>
        <w:outlineLvl w:val="2"/>
        <w:rPr>
          <w:color w:val="FF0000"/>
        </w:rPr>
      </w:pPr>
      <w:bookmarkStart w:id="66" w:name="_Toc113353012"/>
      <w:r>
        <w:rPr>
          <w:rFonts w:hint="eastAsia"/>
          <w:b/>
          <w:color w:val="FF0000"/>
          <w:sz w:val="22"/>
        </w:rPr>
        <w:t xml:space="preserve">Incoming </w:t>
      </w:r>
      <w:proofErr w:type="gramStart"/>
      <w:r>
        <w:rPr>
          <w:rFonts w:hint="eastAsia"/>
          <w:b/>
          <w:color w:val="FF0000"/>
          <w:sz w:val="22"/>
        </w:rPr>
        <w:t xml:space="preserve">parameters </w:t>
      </w:r>
      <w:r>
        <w:rPr>
          <w:b/>
          <w:color w:val="FF0000"/>
          <w:sz w:val="22"/>
        </w:rPr>
        <w:t>:</w:t>
      </w:r>
      <w:bookmarkEnd w:id="66"/>
      <w:proofErr w:type="gramEnd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434"/>
        <w:gridCol w:w="1631"/>
        <w:gridCol w:w="2701"/>
        <w:gridCol w:w="3476"/>
      </w:tblGrid>
      <w:tr w:rsidR="00041949">
        <w:trPr>
          <w:trHeight w:val="540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FF0000"/>
              </w:rPr>
            </w:pPr>
            <w:r>
              <w:rPr>
                <w:rFonts w:asciiTheme="minorEastAsia" w:hAnsiTheme="minorEastAsia" w:cstheme="minorEastAsia" w:hint="eastAsia"/>
                <w:b/>
                <w:color w:val="FF0000"/>
                <w:sz w:val="24"/>
              </w:rPr>
              <w:t xml:space="preserve">parameter </w:t>
            </w:r>
            <w:r>
              <w:rPr>
                <w:rFonts w:asciiTheme="minorEastAsia" w:hAnsiTheme="minorEastAsia" w:cstheme="minorEastAsia" w:hint="eastAsia"/>
                <w:b/>
                <w:color w:val="FF0000"/>
                <w:sz w:val="24"/>
              </w:rPr>
              <w:lastRenderedPageBreak/>
              <w:t>field name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FF0000"/>
              </w:rPr>
            </w:pPr>
            <w:r>
              <w:rPr>
                <w:rFonts w:asciiTheme="minorEastAsia" w:hAnsiTheme="minorEastAsia" w:cstheme="minorEastAsia" w:hint="eastAsia"/>
                <w:b/>
                <w:color w:val="FF0000"/>
                <w:sz w:val="24"/>
              </w:rPr>
              <w:lastRenderedPageBreak/>
              <w:t>type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FF0000"/>
              </w:rPr>
            </w:pPr>
            <w:r>
              <w:rPr>
                <w:rFonts w:asciiTheme="minorEastAsia" w:hAnsiTheme="minorEastAsia" w:cstheme="minorEastAsia" w:hint="eastAsia"/>
                <w:b/>
                <w:color w:val="FF0000"/>
                <w:sz w:val="24"/>
              </w:rPr>
              <w:t>illustrate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FF0000"/>
              </w:rPr>
            </w:pPr>
            <w:r>
              <w:rPr>
                <w:rFonts w:asciiTheme="minorEastAsia" w:hAnsiTheme="minorEastAsia" w:cstheme="minorEastAsia" w:hint="eastAsia"/>
                <w:b/>
                <w:color w:val="FF0000"/>
                <w:sz w:val="24"/>
              </w:rPr>
              <w:t>detailed</w:t>
            </w:r>
          </w:p>
        </w:tc>
      </w:tr>
      <w:tr w:rsidR="00041949"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FF0000"/>
              </w:rPr>
            </w:pPr>
            <w:r>
              <w:rPr>
                <w:rFonts w:asciiTheme="minorEastAsia" w:hAnsiTheme="minorEastAsia" w:cstheme="minorEastAsia" w:hint="eastAsia"/>
                <w:color w:val="FF0000"/>
              </w:rPr>
              <w:lastRenderedPageBreak/>
              <w:t>none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FF0000"/>
              </w:rPr>
            </w:pPr>
            <w:r>
              <w:rPr>
                <w:rFonts w:asciiTheme="minorEastAsia" w:hAnsiTheme="minorEastAsia" w:cstheme="minorEastAsia" w:hint="eastAsia"/>
                <w:color w:val="FF0000"/>
              </w:rPr>
              <w:t>none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FF0000"/>
              </w:rPr>
            </w:pPr>
            <w:r>
              <w:rPr>
                <w:rFonts w:asciiTheme="minorEastAsia" w:hAnsiTheme="minorEastAsia" w:cstheme="minorEastAsia" w:hint="eastAsia"/>
                <w:color w:val="FF0000"/>
              </w:rPr>
              <w:t>start printing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FF0000"/>
              </w:rPr>
            </w:pPr>
            <w:r>
              <w:rPr>
                <w:rFonts w:asciiTheme="minorEastAsia" w:hAnsiTheme="minorEastAsia" w:cstheme="minorEastAsia" w:hint="eastAsia"/>
                <w:color w:val="FF0000"/>
              </w:rPr>
              <w:t xml:space="preserve">This method needs to be called after the printing process is modified. All </w:t>
            </w:r>
            <w:proofErr w:type="spellStart"/>
            <w:r>
              <w:rPr>
                <w:rFonts w:asciiTheme="minorEastAsia" w:hAnsiTheme="minorEastAsia" w:cstheme="minorEastAsia" w:hint="eastAsia"/>
                <w:color w:val="FF0000"/>
              </w:rPr>
              <w:t>printData</w:t>
            </w:r>
            <w:proofErr w:type="spellEnd"/>
            <w:r>
              <w:rPr>
                <w:rFonts w:asciiTheme="minorEastAsia" w:hAnsiTheme="minorEastAsia" w:cstheme="minorEastAsia" w:hint="eastAsia"/>
                <w:color w:val="FF0000"/>
              </w:rPr>
              <w:t xml:space="preserve"> methods need to call this method to print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1"/>
        </w:numPr>
      </w:pPr>
      <w:bookmarkStart w:id="67" w:name="_Toc9519"/>
      <w:bookmarkStart w:id="68" w:name="_Toc3759"/>
      <w:bookmarkStart w:id="69" w:name="_Toc113353013"/>
      <w:r>
        <w:rPr>
          <w:rFonts w:hint="eastAsia"/>
        </w:rPr>
        <w:t>Is the printer cover closed?</w:t>
      </w:r>
      <w:bookmarkEnd w:id="67"/>
      <w:bookmarkEnd w:id="68"/>
      <w:bookmarkEnd w:id="69"/>
    </w:p>
    <w:p w:rsidR="00041949" w:rsidRDefault="00416198">
      <w:pPr>
        <w:outlineLvl w:val="2"/>
      </w:pPr>
      <w:bookmarkStart w:id="70" w:name="_Toc113353014"/>
      <w:r>
        <w:rPr>
          <w:b/>
          <w:sz w:val="22"/>
        </w:rPr>
        <w:t>Example:</w:t>
      </w:r>
      <w:bookmarkEnd w:id="70"/>
    </w:p>
    <w:p w:rsidR="00041949" w:rsidRDefault="00416198">
      <w:pPr>
        <w:pStyle w:val="a7"/>
        <w:shd w:val="clear" w:color="auto" w:fill="D0CECE"/>
      </w:pPr>
      <w:proofErr w:type="spellStart"/>
      <w:proofErr w:type="gramStart"/>
      <w:r>
        <w:rPr>
          <w:rFonts w:hint="eastAsia"/>
        </w:rPr>
        <w:t>printService.isPrinterFilpOpen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);</w:t>
      </w:r>
    </w:p>
    <w:p w:rsidR="00041949" w:rsidRDefault="00416198">
      <w:pPr>
        <w:outlineLvl w:val="2"/>
      </w:pPr>
      <w:bookmarkStart w:id="71" w:name="_Toc113353015"/>
      <w:r>
        <w:rPr>
          <w:rFonts w:hint="eastAsia"/>
          <w:b/>
          <w:sz w:val="22"/>
        </w:rPr>
        <w:t xml:space="preserve">Return </w:t>
      </w:r>
      <w:proofErr w:type="gramStart"/>
      <w:r>
        <w:rPr>
          <w:rFonts w:hint="eastAsia"/>
          <w:b/>
          <w:sz w:val="22"/>
        </w:rPr>
        <w:t xml:space="preserve">value </w:t>
      </w:r>
      <w:r>
        <w:rPr>
          <w:b/>
          <w:sz w:val="22"/>
        </w:rPr>
        <w:t>:</w:t>
      </w:r>
      <w:bookmarkEnd w:id="71"/>
      <w:proofErr w:type="gramEnd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434"/>
        <w:gridCol w:w="1631"/>
        <w:gridCol w:w="2701"/>
        <w:gridCol w:w="3476"/>
      </w:tblGrid>
      <w:tr w:rsidR="00041949">
        <w:trPr>
          <w:trHeight w:val="540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none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</w:rPr>
              <w:t>int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Return to the top cover of the printer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 for printer cover open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 to close the printer cover</w:t>
            </w:r>
          </w:p>
        </w:tc>
      </w:tr>
    </w:tbl>
    <w:p w:rsidR="00041949" w:rsidRDefault="00041949"/>
    <w:p w:rsidR="00041949" w:rsidRDefault="00416198">
      <w:pPr>
        <w:pStyle w:val="2"/>
      </w:pPr>
      <w:bookmarkStart w:id="72" w:name="_Toc22737"/>
      <w:bookmarkStart w:id="73" w:name="_Toc24443"/>
      <w:bookmarkStart w:id="74" w:name="_Toc113353016"/>
      <w:r>
        <w:t>2. Get Android Information SDK Instructions</w:t>
      </w:r>
      <w:bookmarkEnd w:id="72"/>
      <w:bookmarkEnd w:id="73"/>
      <w:bookmarkEnd w:id="74"/>
    </w:p>
    <w:p w:rsidR="00041949" w:rsidRDefault="00416198">
      <w:pPr>
        <w:pStyle w:val="3"/>
        <w:numPr>
          <w:ilvl w:val="0"/>
          <w:numId w:val="2"/>
        </w:numPr>
      </w:pPr>
      <w:bookmarkStart w:id="75" w:name="_Toc30446"/>
      <w:bookmarkStart w:id="76" w:name="_Toc9422"/>
      <w:bookmarkStart w:id="77" w:name="_Toc113353017"/>
      <w:r>
        <w:rPr>
          <w:rFonts w:hint="eastAsia"/>
        </w:rPr>
        <w:t>Get SDK instance</w:t>
      </w:r>
      <w:bookmarkEnd w:id="75"/>
      <w:bookmarkEnd w:id="76"/>
      <w:bookmarkEnd w:id="77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r>
        <w:rPr>
          <w:rFonts w:hint="eastAsia"/>
        </w:rPr>
        <w:t xml:space="preserve">AP80_AndroidSDK.getInstance </w:t>
      </w:r>
      <w:r>
        <w:t>();</w:t>
      </w:r>
    </w:p>
    <w:p w:rsidR="00041949" w:rsidRDefault="00041949"/>
    <w:p w:rsidR="00041949" w:rsidRDefault="00416198">
      <w:pPr>
        <w:pStyle w:val="3"/>
        <w:numPr>
          <w:ilvl w:val="0"/>
          <w:numId w:val="2"/>
        </w:numPr>
      </w:pPr>
      <w:bookmarkStart w:id="78" w:name="_Toc11769"/>
      <w:bookmarkStart w:id="79" w:name="_Toc15521"/>
      <w:bookmarkStart w:id="80" w:name="_Toc113353018"/>
      <w:r>
        <w:rPr>
          <w:rFonts w:hint="eastAsia"/>
        </w:rPr>
        <w:t>Initialize SDK</w:t>
      </w:r>
      <w:bookmarkEnd w:id="78"/>
      <w:bookmarkEnd w:id="79"/>
      <w:bookmarkEnd w:id="80"/>
    </w:p>
    <w:p w:rsidR="00041949" w:rsidRDefault="00416198">
      <w:pPr>
        <w:pStyle w:val="5"/>
        <w:rPr>
          <w:color w:val="EEECE1" w:themeColor="background2"/>
        </w:rPr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  <w:rPr>
          <w:color w:val="EEECE1" w:themeColor="background2"/>
        </w:rPr>
      </w:pPr>
      <w:r>
        <w:rPr>
          <w:rFonts w:hint="eastAsia"/>
        </w:rPr>
        <w:t xml:space="preserve">AP80_AndroidSDK </w:t>
      </w:r>
      <w:r>
        <w:t>.</w:t>
      </w:r>
      <w:proofErr w:type="spellStart"/>
      <w:proofErr w:type="gramStart"/>
      <w:r>
        <w:t>getInstance</w:t>
      </w:r>
      <w:proofErr w:type="spellEnd"/>
      <w:r>
        <w:t>(</w:t>
      </w:r>
      <w:proofErr w:type="gramEnd"/>
      <w:r>
        <w:t xml:space="preserve">) </w:t>
      </w:r>
      <w:r>
        <w:rPr>
          <w:rFonts w:hint="eastAsia"/>
        </w:rPr>
        <w:t>.</w:t>
      </w:r>
      <w:proofErr w:type="spellStart"/>
      <w:r>
        <w:rPr>
          <w:rFonts w:hint="eastAsia"/>
        </w:rPr>
        <w:t>initSDK</w:t>
      </w:r>
      <w:proofErr w:type="spellEnd"/>
      <w:r>
        <w:rPr>
          <w:rFonts w:hint="eastAsia"/>
        </w:rPr>
        <w:t>(this);</w:t>
      </w:r>
    </w:p>
    <w:p w:rsidR="00041949" w:rsidRDefault="00416198">
      <w:r>
        <w:rPr>
          <w:b/>
        </w:rPr>
        <w:t>Incoming parameters: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405"/>
        <w:gridCol w:w="1192"/>
        <w:gridCol w:w="1611"/>
        <w:gridCol w:w="2224"/>
        <w:gridCol w:w="2810"/>
      </w:tblGrid>
      <w:tr w:rsidR="00041949">
        <w:trPr>
          <w:trHeight w:val="555"/>
        </w:trPr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context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Context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context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</w:rPr>
            </w:pP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2"/>
        </w:numPr>
      </w:pPr>
      <w:bookmarkStart w:id="81" w:name="_Toc24415"/>
      <w:bookmarkStart w:id="82" w:name="_Toc20725"/>
      <w:bookmarkStart w:id="83" w:name="_Toc113353019"/>
      <w:r>
        <w:t>Get virtual machine memory</w:t>
      </w:r>
      <w:bookmarkEnd w:id="81"/>
      <w:bookmarkEnd w:id="82"/>
      <w:bookmarkEnd w:id="83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r>
        <w:rPr>
          <w:rFonts w:hint="eastAsia"/>
        </w:rPr>
        <w:t xml:space="preserve">AP80_AndroidSDK </w:t>
      </w:r>
      <w:r>
        <w:t>.</w:t>
      </w:r>
      <w:proofErr w:type="spellStart"/>
      <w:proofErr w:type="gramStart"/>
      <w:r>
        <w:t>getInstance</w:t>
      </w:r>
      <w:proofErr w:type="spellEnd"/>
      <w:r>
        <w:t>(</w:t>
      </w:r>
      <w:proofErr w:type="gramEnd"/>
      <w:r>
        <w:t>).</w:t>
      </w:r>
      <w:proofErr w:type="spellStart"/>
      <w:r>
        <w:t>getVMHeapSize</w:t>
      </w:r>
      <w:proofErr w:type="spellEnd"/>
      <w:r>
        <w:t>();</w:t>
      </w:r>
    </w:p>
    <w:p w:rsidR="00041949" w:rsidRDefault="00416198">
      <w:proofErr w:type="gramStart"/>
      <w:r>
        <w:rPr>
          <w:b/>
        </w:rPr>
        <w:t>return</w:t>
      </w:r>
      <w:proofErr w:type="gramEnd"/>
      <w:r>
        <w:rPr>
          <w:b/>
        </w:rPr>
        <w:t xml:space="preserve"> value: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390"/>
        <w:gridCol w:w="1717"/>
        <w:gridCol w:w="2668"/>
        <w:gridCol w:w="3467"/>
      </w:tblGrid>
      <w:tr w:rsidR="00041949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 xml:space="preserve">parameter </w:t>
            </w: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lastRenderedPageBreak/>
              <w:t>field name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lastRenderedPageBreak/>
              <w:t>type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lastRenderedPageBreak/>
              <w:t>size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virtual machine memory size</w:t>
            </w:r>
          </w:p>
        </w:tc>
        <w:tc>
          <w:tcPr>
            <w:tcW w:w="3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 xml:space="preserve">Example: </w:t>
            </w:r>
            <w:r>
              <w:rPr>
                <w:rFonts w:asciiTheme="minorEastAsia" w:hAnsiTheme="minorEastAsia" w:cstheme="minorEastAsia" w:hint="eastAsia"/>
              </w:rPr>
              <w:t>500m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2"/>
        </w:numPr>
      </w:pPr>
      <w:bookmarkStart w:id="84" w:name="_Toc26504"/>
      <w:bookmarkStart w:id="85" w:name="_Toc1788"/>
      <w:bookmarkStart w:id="86" w:name="_Toc113353020"/>
      <w:r>
        <w:t>Set virtual machine memory</w:t>
      </w:r>
      <w:bookmarkEnd w:id="84"/>
      <w:bookmarkEnd w:id="85"/>
      <w:bookmarkEnd w:id="86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r>
        <w:rPr>
          <w:rFonts w:hint="eastAsia"/>
        </w:rPr>
        <w:t xml:space="preserve">AP80_AndroidSDK </w:t>
      </w:r>
      <w:r>
        <w:t>.</w:t>
      </w:r>
      <w:proofErr w:type="spellStart"/>
      <w:proofErr w:type="gramStart"/>
      <w:r>
        <w:t>getInstance</w:t>
      </w:r>
      <w:proofErr w:type="spellEnd"/>
      <w:r>
        <w:t>(</w:t>
      </w:r>
      <w:proofErr w:type="gramEnd"/>
      <w:r>
        <w:t>).</w:t>
      </w:r>
      <w:proofErr w:type="spellStart"/>
      <w:r>
        <w:t>setVMHeapSize</w:t>
      </w:r>
      <w:proofErr w:type="spellEnd"/>
      <w:r>
        <w:t>();</w:t>
      </w:r>
    </w:p>
    <w:p w:rsidR="00041949" w:rsidRDefault="00416198">
      <w:pPr>
        <w:outlineLvl w:val="2"/>
      </w:pPr>
      <w:bookmarkStart w:id="87" w:name="_Toc113353021"/>
      <w:r>
        <w:rPr>
          <w:b/>
          <w:sz w:val="22"/>
        </w:rPr>
        <w:t>Incoming parameters:</w:t>
      </w:r>
      <w:bookmarkEnd w:id="87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154"/>
        <w:gridCol w:w="1063"/>
        <w:gridCol w:w="1450"/>
        <w:gridCol w:w="1914"/>
        <w:gridCol w:w="3661"/>
      </w:tblGrid>
      <w:tr w:rsidR="00041949">
        <w:trPr>
          <w:trHeight w:val="555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size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set memory size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After setting the size of the memory value, add "m",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For example, set the memory to 500m, and the parameters passed are: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setVMHeapSize</w:t>
            </w:r>
            <w:proofErr w:type="spellEnd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("500m");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2"/>
        </w:numPr>
      </w:pPr>
      <w:bookmarkStart w:id="88" w:name="_Toc23087"/>
      <w:bookmarkStart w:id="89" w:name="_Toc14477"/>
      <w:bookmarkStart w:id="90" w:name="_Toc113353022"/>
      <w:r>
        <w:t>Get virtual machine memory limit</w:t>
      </w:r>
      <w:bookmarkEnd w:id="88"/>
      <w:bookmarkEnd w:id="89"/>
      <w:bookmarkEnd w:id="90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r>
        <w:rPr>
          <w:rFonts w:hint="eastAsia"/>
        </w:rPr>
        <w:t xml:space="preserve">AP80_AndroidSDK </w:t>
      </w:r>
      <w:r>
        <w:t>.</w:t>
      </w:r>
      <w:proofErr w:type="spellStart"/>
      <w:proofErr w:type="gramStart"/>
      <w:r>
        <w:t>getInstance</w:t>
      </w:r>
      <w:proofErr w:type="spellEnd"/>
      <w:r>
        <w:t>(</w:t>
      </w:r>
      <w:proofErr w:type="gramEnd"/>
      <w:r>
        <w:t>).</w:t>
      </w:r>
      <w:proofErr w:type="spellStart"/>
      <w:r>
        <w:t>getVMHeapGrowLimit</w:t>
      </w:r>
      <w:proofErr w:type="spellEnd"/>
      <w:r>
        <w:t>();</w:t>
      </w:r>
    </w:p>
    <w:p w:rsidR="00041949" w:rsidRDefault="00416198">
      <w:pPr>
        <w:outlineLvl w:val="2"/>
      </w:pPr>
      <w:bookmarkStart w:id="91" w:name="_Toc113353023"/>
      <w:proofErr w:type="gramStart"/>
      <w:r>
        <w:rPr>
          <w:b/>
          <w:sz w:val="22"/>
        </w:rPr>
        <w:t>return</w:t>
      </w:r>
      <w:proofErr w:type="gramEnd"/>
      <w:r>
        <w:rPr>
          <w:b/>
          <w:sz w:val="22"/>
        </w:rPr>
        <w:t xml:space="preserve"> value:</w:t>
      </w:r>
      <w:bookmarkEnd w:id="91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390"/>
        <w:gridCol w:w="1717"/>
        <w:gridCol w:w="2668"/>
        <w:gridCol w:w="3467"/>
      </w:tblGrid>
      <w:tr w:rsidR="00041949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size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Virtual machine memory limit size</w:t>
            </w:r>
          </w:p>
        </w:tc>
        <w:tc>
          <w:tcPr>
            <w:tcW w:w="3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 xml:space="preserve">Example: </w:t>
            </w:r>
            <w:r>
              <w:rPr>
                <w:rFonts w:asciiTheme="minorEastAsia" w:hAnsiTheme="minorEastAsia" w:cstheme="minorEastAsia" w:hint="eastAsia"/>
              </w:rPr>
              <w:t>128m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2"/>
        </w:numPr>
      </w:pPr>
      <w:bookmarkStart w:id="92" w:name="_Toc71"/>
      <w:bookmarkStart w:id="93" w:name="_Toc25305"/>
      <w:bookmarkStart w:id="94" w:name="_Toc113353024"/>
      <w:r>
        <w:t>Set virtual machine memory limit</w:t>
      </w:r>
      <w:bookmarkEnd w:id="92"/>
      <w:bookmarkEnd w:id="93"/>
      <w:bookmarkEnd w:id="94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r>
        <w:rPr>
          <w:rFonts w:hint="eastAsia"/>
        </w:rPr>
        <w:t xml:space="preserve">AP80_AndroidSDK </w:t>
      </w:r>
      <w:r>
        <w:t>.</w:t>
      </w:r>
      <w:proofErr w:type="spellStart"/>
      <w:proofErr w:type="gramStart"/>
      <w:r>
        <w:t>getInstance</w:t>
      </w:r>
      <w:proofErr w:type="spellEnd"/>
      <w:r>
        <w:t>(</w:t>
      </w:r>
      <w:proofErr w:type="gramEnd"/>
      <w:r>
        <w:t>).</w:t>
      </w:r>
      <w:proofErr w:type="spellStart"/>
      <w:r>
        <w:t>setVMHeapGrowLimit</w:t>
      </w:r>
      <w:proofErr w:type="spellEnd"/>
      <w:r>
        <w:t>();</w:t>
      </w:r>
    </w:p>
    <w:p w:rsidR="00041949" w:rsidRDefault="00416198">
      <w:r>
        <w:rPr>
          <w:b/>
        </w:rPr>
        <w:t>Incoming parameters: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113"/>
        <w:gridCol w:w="1009"/>
        <w:gridCol w:w="1405"/>
        <w:gridCol w:w="1784"/>
        <w:gridCol w:w="3931"/>
      </w:tblGrid>
      <w:tr w:rsidR="00041949">
        <w:trPr>
          <w:trHeight w:val="555"/>
        </w:trPr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size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 xml:space="preserve">Set the virtual </w:t>
            </w: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lastRenderedPageBreak/>
              <w:t>machine memory limit size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lastRenderedPageBreak/>
              <w:t>After setting the size of the memory value, add "m",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lastRenderedPageBreak/>
              <w:t>For example, set the memory to 500m, and the parameters passed are:</w:t>
            </w:r>
          </w:p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setVMHeapGrowLimit</w:t>
            </w:r>
            <w:proofErr w:type="spellEnd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("500m");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2"/>
        </w:numPr>
      </w:pPr>
      <w:bookmarkStart w:id="95" w:name="_Toc31253"/>
      <w:bookmarkStart w:id="96" w:name="_Toc16393"/>
      <w:bookmarkStart w:id="97" w:name="_Toc113353025"/>
      <w:r>
        <w:rPr>
          <w:rFonts w:hint="eastAsia"/>
        </w:rPr>
        <w:t>Get Android version</w:t>
      </w:r>
      <w:bookmarkEnd w:id="95"/>
      <w:bookmarkEnd w:id="96"/>
      <w:bookmarkEnd w:id="97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r>
        <w:rPr>
          <w:rFonts w:hint="eastAsia"/>
        </w:rPr>
        <w:t xml:space="preserve">AP80_AndroidSDK </w:t>
      </w:r>
      <w:r>
        <w:t>.</w:t>
      </w:r>
      <w:proofErr w:type="spellStart"/>
      <w:proofErr w:type="gramStart"/>
      <w:r>
        <w:t>getInstance</w:t>
      </w:r>
      <w:proofErr w:type="spellEnd"/>
      <w:r>
        <w:t>(</w:t>
      </w:r>
      <w:proofErr w:type="gramEnd"/>
      <w:r>
        <w:t>).</w:t>
      </w:r>
      <w:proofErr w:type="spellStart"/>
      <w:r>
        <w:t>getAndroidVersion</w:t>
      </w:r>
      <w:proofErr w:type="spellEnd"/>
      <w:r>
        <w:t>();</w:t>
      </w:r>
    </w:p>
    <w:p w:rsidR="00041949" w:rsidRDefault="00416198">
      <w:proofErr w:type="gramStart"/>
      <w:r>
        <w:rPr>
          <w:b/>
        </w:rPr>
        <w:t>return</w:t>
      </w:r>
      <w:proofErr w:type="gramEnd"/>
      <w:r>
        <w:rPr>
          <w:b/>
        </w:rPr>
        <w:t xml:space="preserve"> value: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457"/>
        <w:gridCol w:w="1652"/>
        <w:gridCol w:w="2690"/>
        <w:gridCol w:w="3443"/>
      </w:tblGrid>
      <w:tr w:rsidR="00041949"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version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Android Version</w:t>
            </w:r>
          </w:p>
        </w:tc>
        <w:tc>
          <w:tcPr>
            <w:tcW w:w="3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For example: android11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2"/>
        </w:numPr>
      </w:pPr>
      <w:bookmarkStart w:id="98" w:name="_Toc11946"/>
      <w:bookmarkStart w:id="99" w:name="_Toc12702"/>
      <w:bookmarkStart w:id="100" w:name="_Toc113353026"/>
      <w:r>
        <w:rPr>
          <w:rFonts w:hint="eastAsia"/>
        </w:rPr>
        <w:t>Get CPU model</w:t>
      </w:r>
      <w:bookmarkEnd w:id="98"/>
      <w:bookmarkEnd w:id="99"/>
      <w:bookmarkEnd w:id="100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r>
        <w:rPr>
          <w:rFonts w:hint="eastAsia"/>
        </w:rPr>
        <w:t xml:space="preserve">AP80_AndroidSDK </w:t>
      </w:r>
      <w:r>
        <w:t>.</w:t>
      </w:r>
      <w:proofErr w:type="spellStart"/>
      <w:proofErr w:type="gramStart"/>
      <w:r>
        <w:t>getInstance</w:t>
      </w:r>
      <w:proofErr w:type="spellEnd"/>
      <w:r>
        <w:t>(</w:t>
      </w:r>
      <w:proofErr w:type="gramEnd"/>
      <w:r>
        <w:t>).</w:t>
      </w:r>
      <w:proofErr w:type="spellStart"/>
      <w:r>
        <w:t>getDeviceCpuModel</w:t>
      </w:r>
      <w:proofErr w:type="spellEnd"/>
      <w:r>
        <w:t>();</w:t>
      </w:r>
    </w:p>
    <w:p w:rsidR="00041949" w:rsidRDefault="00416198">
      <w:proofErr w:type="gramStart"/>
      <w:r>
        <w:rPr>
          <w:b/>
        </w:rPr>
        <w:t>return</w:t>
      </w:r>
      <w:proofErr w:type="gramEnd"/>
      <w:r>
        <w:rPr>
          <w:b/>
        </w:rPr>
        <w:t xml:space="preserve"> value: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12"/>
        <w:gridCol w:w="1685"/>
        <w:gridCol w:w="2615"/>
        <w:gridCol w:w="3430"/>
      </w:tblGrid>
      <w:tr w:rsidR="00041949"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cpuModel</w:t>
            </w:r>
            <w:proofErr w:type="spellEnd"/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CPU model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For example: mt8168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2"/>
        </w:numPr>
      </w:pPr>
      <w:bookmarkStart w:id="101" w:name="_Toc15533"/>
      <w:bookmarkStart w:id="102" w:name="_Toc7998"/>
      <w:bookmarkStart w:id="103" w:name="_Toc113353027"/>
      <w:r>
        <w:rPr>
          <w:rFonts w:hint="eastAsia"/>
        </w:rPr>
        <w:t>Get Patch version</w:t>
      </w:r>
      <w:bookmarkEnd w:id="101"/>
      <w:bookmarkEnd w:id="102"/>
      <w:bookmarkEnd w:id="103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r>
        <w:rPr>
          <w:rFonts w:hint="eastAsia"/>
        </w:rPr>
        <w:t xml:space="preserve">AP80_AndroidSDK </w:t>
      </w:r>
      <w:r>
        <w:t>.</w:t>
      </w:r>
      <w:proofErr w:type="spellStart"/>
      <w:proofErr w:type="gramStart"/>
      <w:r>
        <w:t>getInstance</w:t>
      </w:r>
      <w:proofErr w:type="spellEnd"/>
      <w:r>
        <w:t>(</w:t>
      </w:r>
      <w:proofErr w:type="gramEnd"/>
      <w:r>
        <w:t>).</w:t>
      </w:r>
      <w:proofErr w:type="spellStart"/>
      <w:r>
        <w:t>getSecurityPatch</w:t>
      </w:r>
      <w:proofErr w:type="spellEnd"/>
      <w:r>
        <w:t>();</w:t>
      </w:r>
    </w:p>
    <w:p w:rsidR="00041949" w:rsidRDefault="00416198">
      <w:proofErr w:type="gramStart"/>
      <w:r>
        <w:rPr>
          <w:b/>
        </w:rPr>
        <w:t>return</w:t>
      </w:r>
      <w:proofErr w:type="gramEnd"/>
      <w:r>
        <w:rPr>
          <w:b/>
        </w:rPr>
        <w:t xml:space="preserve"> value: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876"/>
        <w:gridCol w:w="1399"/>
        <w:gridCol w:w="2648"/>
        <w:gridCol w:w="3319"/>
      </w:tblGrid>
      <w:tr w:rsidR="00041949"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patchVersion</w:t>
            </w:r>
            <w:proofErr w:type="spellEnd"/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security patch version number</w:t>
            </w: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 xml:space="preserve">For example: </w:t>
            </w:r>
            <w:r>
              <w:rPr>
                <w:rFonts w:asciiTheme="minorEastAsia" w:hAnsiTheme="minorEastAsia" w:cstheme="minorEastAsia" w:hint="eastAsia"/>
              </w:rPr>
              <w:t>2021-07-05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2"/>
        </w:numPr>
      </w:pPr>
      <w:bookmarkStart w:id="104" w:name="_Toc30734"/>
      <w:bookmarkStart w:id="105" w:name="_Toc20596"/>
      <w:bookmarkStart w:id="106" w:name="_Toc113353028"/>
      <w:r>
        <w:rPr>
          <w:rFonts w:hint="eastAsia"/>
        </w:rPr>
        <w:t>Get DDR Size</w:t>
      </w:r>
      <w:bookmarkEnd w:id="104"/>
      <w:bookmarkEnd w:id="105"/>
      <w:bookmarkEnd w:id="106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r>
        <w:rPr>
          <w:rFonts w:hint="eastAsia"/>
        </w:rPr>
        <w:t xml:space="preserve">AP80_AndroidSDK </w:t>
      </w:r>
      <w:r>
        <w:t>.</w:t>
      </w:r>
      <w:proofErr w:type="spellStart"/>
      <w:proofErr w:type="gramStart"/>
      <w:r>
        <w:t>getInstance</w:t>
      </w:r>
      <w:proofErr w:type="spellEnd"/>
      <w:r>
        <w:t>(</w:t>
      </w:r>
      <w:proofErr w:type="gramEnd"/>
      <w:r>
        <w:t>).</w:t>
      </w:r>
      <w:proofErr w:type="spellStart"/>
      <w:r>
        <w:t>getDeviceDDRSize</w:t>
      </w:r>
      <w:proofErr w:type="spellEnd"/>
      <w:r>
        <w:t>();</w:t>
      </w:r>
    </w:p>
    <w:p w:rsidR="00041949" w:rsidRDefault="00416198">
      <w:proofErr w:type="gramStart"/>
      <w:r>
        <w:rPr>
          <w:b/>
        </w:rPr>
        <w:t>return</w:t>
      </w:r>
      <w:proofErr w:type="gramEnd"/>
      <w:r>
        <w:rPr>
          <w:b/>
        </w:rPr>
        <w:t xml:space="preserve"> value: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383"/>
        <w:gridCol w:w="1708"/>
        <w:gridCol w:w="2713"/>
        <w:gridCol w:w="3438"/>
      </w:tblGrid>
      <w:tr w:rsidR="00041949"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lastRenderedPageBreak/>
              <w:t>parameter field name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size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DDR Size</w:t>
            </w:r>
          </w:p>
        </w:tc>
        <w:tc>
          <w:tcPr>
            <w:tcW w:w="3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 xml:space="preserve">Example: </w:t>
            </w:r>
            <w:r>
              <w:rPr>
                <w:rFonts w:asciiTheme="minorEastAsia" w:hAnsiTheme="minorEastAsia" w:cstheme="minorEastAsia" w:hint="eastAsia"/>
              </w:rPr>
              <w:t>3.04 GB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2"/>
        </w:numPr>
      </w:pPr>
      <w:bookmarkStart w:id="107" w:name="_Toc7072"/>
      <w:bookmarkStart w:id="108" w:name="_Toc19204"/>
      <w:bookmarkStart w:id="109" w:name="_Toc113353029"/>
      <w:r>
        <w:rPr>
          <w:rFonts w:hint="eastAsia"/>
        </w:rPr>
        <w:t>Get available DDR size</w:t>
      </w:r>
      <w:bookmarkEnd w:id="107"/>
      <w:bookmarkEnd w:id="108"/>
      <w:bookmarkEnd w:id="109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r>
        <w:rPr>
          <w:rFonts w:hint="eastAsia"/>
        </w:rPr>
        <w:t xml:space="preserve">AP80_AndroidSDK </w:t>
      </w:r>
      <w:r>
        <w:t>.</w:t>
      </w:r>
      <w:proofErr w:type="spellStart"/>
      <w:proofErr w:type="gramStart"/>
      <w:r>
        <w:t>getInstance</w:t>
      </w:r>
      <w:proofErr w:type="spellEnd"/>
      <w:r>
        <w:t>(</w:t>
      </w:r>
      <w:proofErr w:type="gramEnd"/>
      <w:r>
        <w:t>).</w:t>
      </w:r>
      <w:proofErr w:type="spellStart"/>
      <w:r>
        <w:t>getAvailDeviceDDRSize</w:t>
      </w:r>
      <w:proofErr w:type="spellEnd"/>
      <w:r>
        <w:t>());</w:t>
      </w:r>
    </w:p>
    <w:p w:rsidR="00041949" w:rsidRDefault="00416198">
      <w:pPr>
        <w:outlineLvl w:val="2"/>
      </w:pPr>
      <w:bookmarkStart w:id="110" w:name="_Toc113353030"/>
      <w:proofErr w:type="gramStart"/>
      <w:r>
        <w:rPr>
          <w:b/>
          <w:sz w:val="22"/>
        </w:rPr>
        <w:t>return</w:t>
      </w:r>
      <w:proofErr w:type="gramEnd"/>
      <w:r>
        <w:rPr>
          <w:b/>
          <w:sz w:val="22"/>
        </w:rPr>
        <w:t xml:space="preserve"> value:</w:t>
      </w:r>
      <w:bookmarkEnd w:id="110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383"/>
        <w:gridCol w:w="1708"/>
        <w:gridCol w:w="2713"/>
        <w:gridCol w:w="3438"/>
      </w:tblGrid>
      <w:tr w:rsidR="00041949">
        <w:trPr>
          <w:trHeight w:val="540"/>
        </w:trPr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size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DDR available size</w:t>
            </w:r>
          </w:p>
        </w:tc>
        <w:tc>
          <w:tcPr>
            <w:tcW w:w="3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 xml:space="preserve">Example: </w:t>
            </w:r>
            <w:r>
              <w:rPr>
                <w:rFonts w:asciiTheme="minorEastAsia" w:hAnsiTheme="minorEastAsia" w:cstheme="minorEastAsia" w:hint="eastAsia"/>
              </w:rPr>
              <w:t>2.21 GB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2"/>
        </w:numPr>
      </w:pPr>
      <w:bookmarkStart w:id="111" w:name="_Toc24058"/>
      <w:bookmarkStart w:id="112" w:name="_Toc31595"/>
      <w:bookmarkStart w:id="113" w:name="_Toc113353031"/>
      <w:r>
        <w:t>Get Available Storage Size</w:t>
      </w:r>
      <w:bookmarkEnd w:id="111"/>
      <w:bookmarkEnd w:id="112"/>
      <w:bookmarkEnd w:id="113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r>
        <w:rPr>
          <w:rFonts w:hint="eastAsia"/>
        </w:rPr>
        <w:t xml:space="preserve">AP80_AndroidSDK </w:t>
      </w:r>
      <w:r>
        <w:t>.</w:t>
      </w:r>
      <w:proofErr w:type="spellStart"/>
      <w:proofErr w:type="gramStart"/>
      <w:r>
        <w:t>getInstance</w:t>
      </w:r>
      <w:proofErr w:type="spellEnd"/>
      <w:r>
        <w:t>(</w:t>
      </w:r>
      <w:proofErr w:type="gramEnd"/>
      <w:r>
        <w:t>).</w:t>
      </w:r>
      <w:proofErr w:type="spellStart"/>
      <w:r>
        <w:t>getAvailDeviceStorageSize</w:t>
      </w:r>
      <w:proofErr w:type="spellEnd"/>
      <w:r>
        <w:t>();</w:t>
      </w:r>
    </w:p>
    <w:p w:rsidR="00041949" w:rsidRDefault="00416198">
      <w:proofErr w:type="gramStart"/>
      <w:r>
        <w:rPr>
          <w:b/>
        </w:rPr>
        <w:t>return</w:t>
      </w:r>
      <w:proofErr w:type="gramEnd"/>
      <w:r>
        <w:rPr>
          <w:b/>
        </w:rPr>
        <w:t xml:space="preserve"> value: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389"/>
        <w:gridCol w:w="1715"/>
        <w:gridCol w:w="2663"/>
        <w:gridCol w:w="3475"/>
      </w:tblGrid>
      <w:tr w:rsidR="00041949"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size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Available storage size</w:t>
            </w: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 xml:space="preserve">Example: </w:t>
            </w:r>
            <w:r>
              <w:rPr>
                <w:rFonts w:asciiTheme="minorEastAsia" w:hAnsiTheme="minorEastAsia" w:cstheme="minorEastAsia" w:hint="eastAsia"/>
              </w:rPr>
              <w:t>26.94 GB</w:t>
            </w:r>
          </w:p>
        </w:tc>
      </w:tr>
    </w:tbl>
    <w:p w:rsidR="00041949" w:rsidRDefault="00041949"/>
    <w:p w:rsidR="00041949" w:rsidRDefault="00416198">
      <w:pPr>
        <w:pStyle w:val="3"/>
        <w:numPr>
          <w:ilvl w:val="0"/>
          <w:numId w:val="2"/>
        </w:numPr>
      </w:pPr>
      <w:bookmarkStart w:id="114" w:name="_Toc14128"/>
      <w:bookmarkStart w:id="115" w:name="_Toc5026"/>
      <w:bookmarkStart w:id="116" w:name="_Toc113353032"/>
      <w:r>
        <w:rPr>
          <w:rFonts w:hint="eastAsia"/>
        </w:rPr>
        <w:t>Read SDK version number</w:t>
      </w:r>
      <w:bookmarkEnd w:id="114"/>
      <w:bookmarkEnd w:id="115"/>
      <w:bookmarkEnd w:id="116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r>
        <w:rPr>
          <w:rFonts w:hint="eastAsia"/>
        </w:rPr>
        <w:t xml:space="preserve">AP80_AndroidSDK </w:t>
      </w:r>
      <w:r>
        <w:t>.</w:t>
      </w:r>
      <w:proofErr w:type="spellStart"/>
      <w:proofErr w:type="gramStart"/>
      <w:r>
        <w:t>getInstance</w:t>
      </w:r>
      <w:proofErr w:type="spellEnd"/>
      <w:r>
        <w:t>(</w:t>
      </w:r>
      <w:proofErr w:type="gramEnd"/>
      <w:r>
        <w:t>).</w:t>
      </w:r>
      <w:proofErr w:type="spellStart"/>
      <w:r>
        <w:t>getSdkVersion</w:t>
      </w:r>
      <w:proofErr w:type="spellEnd"/>
      <w:r>
        <w:t>();</w:t>
      </w:r>
    </w:p>
    <w:p w:rsidR="00041949" w:rsidRDefault="00416198">
      <w:pPr>
        <w:outlineLvl w:val="2"/>
      </w:pPr>
      <w:bookmarkStart w:id="117" w:name="_Toc113353033"/>
      <w:r>
        <w:rPr>
          <w:rFonts w:hint="eastAsia"/>
          <w:b/>
          <w:sz w:val="22"/>
        </w:rPr>
        <w:t xml:space="preserve">Return </w:t>
      </w:r>
      <w:proofErr w:type="gramStart"/>
      <w:r>
        <w:rPr>
          <w:rFonts w:hint="eastAsia"/>
          <w:b/>
          <w:sz w:val="22"/>
        </w:rPr>
        <w:t xml:space="preserve">value </w:t>
      </w:r>
      <w:r>
        <w:rPr>
          <w:b/>
          <w:sz w:val="22"/>
        </w:rPr>
        <w:t>:</w:t>
      </w:r>
      <w:bookmarkEnd w:id="117"/>
      <w:proofErr w:type="gramEnd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667"/>
        <w:gridCol w:w="1517"/>
        <w:gridCol w:w="2667"/>
        <w:gridCol w:w="3391"/>
      </w:tblGrid>
      <w:tr w:rsidR="00041949">
        <w:trPr>
          <w:trHeight w:val="540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proofErr w:type="spellStart"/>
            <w:r>
              <w:rPr>
                <w:rFonts w:asciiTheme="minorEastAsia" w:hAnsiTheme="minorEastAsia" w:cstheme="minorEastAsia"/>
              </w:rPr>
              <w:t>getSdkVersion</w:t>
            </w:r>
            <w:proofErr w:type="spellEnd"/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String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Get </w:t>
            </w:r>
            <w:proofErr w:type="spellStart"/>
            <w:r>
              <w:rPr>
                <w:rFonts w:asciiTheme="minorEastAsia" w:hAnsiTheme="minorEastAsia" w:cstheme="minorEastAsia" w:hint="eastAsia"/>
              </w:rPr>
              <w:t>sdk</w:t>
            </w:r>
            <w:proofErr w:type="spellEnd"/>
            <w:r>
              <w:rPr>
                <w:rFonts w:asciiTheme="minorEastAsia" w:hAnsiTheme="minorEastAsia" w:cstheme="minorEastAsia" w:hint="eastAsia"/>
              </w:rPr>
              <w:t xml:space="preserve"> version number</w:t>
            </w:r>
          </w:p>
        </w:tc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Get </w:t>
            </w:r>
            <w:proofErr w:type="spellStart"/>
            <w:r>
              <w:rPr>
                <w:rFonts w:asciiTheme="minorEastAsia" w:hAnsiTheme="minorEastAsia" w:cstheme="minorEastAsia" w:hint="eastAsia"/>
              </w:rPr>
              <w:t>sdk</w:t>
            </w:r>
            <w:proofErr w:type="spellEnd"/>
            <w:r>
              <w:rPr>
                <w:rFonts w:asciiTheme="minorEastAsia" w:hAnsiTheme="minorEastAsia" w:cstheme="minorEastAsia" w:hint="eastAsia"/>
              </w:rPr>
              <w:t xml:space="preserve"> built-in version number</w:t>
            </w:r>
          </w:p>
        </w:tc>
      </w:tr>
    </w:tbl>
    <w:p w:rsidR="00041949" w:rsidRDefault="00041949"/>
    <w:p w:rsidR="00041949" w:rsidRDefault="00416198">
      <w:pPr>
        <w:pStyle w:val="2"/>
      </w:pPr>
      <w:bookmarkStart w:id="118" w:name="_Toc7276"/>
      <w:bookmarkStart w:id="119" w:name="_Toc24930"/>
      <w:bookmarkStart w:id="120" w:name="_Toc113353034"/>
      <w:r>
        <w:rPr>
          <w:rFonts w:hint="eastAsia"/>
        </w:rPr>
        <w:lastRenderedPageBreak/>
        <w:t xml:space="preserve">3. </w:t>
      </w:r>
      <w:r>
        <w:t xml:space="preserve">Get </w:t>
      </w:r>
      <w:r>
        <w:rPr>
          <w:rFonts w:hint="eastAsia"/>
        </w:rPr>
        <w:t xml:space="preserve">UART </w:t>
      </w:r>
      <w:r>
        <w:t>Information SDK Instructions</w:t>
      </w:r>
      <w:bookmarkEnd w:id="118"/>
      <w:bookmarkEnd w:id="119"/>
      <w:bookmarkEnd w:id="120"/>
    </w:p>
    <w:p w:rsidR="00041949" w:rsidRDefault="00416198">
      <w:pPr>
        <w:pStyle w:val="3"/>
      </w:pPr>
      <w:bookmarkStart w:id="121" w:name="_Toc113353035"/>
      <w:r>
        <w:rPr>
          <w:rFonts w:hint="eastAsia"/>
        </w:rPr>
        <w:t>1. Get the SDK instance</w:t>
      </w:r>
      <w:bookmarkEnd w:id="121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proofErr w:type="gramStart"/>
      <w:r>
        <w:rPr>
          <w:rFonts w:hint="eastAsia"/>
        </w:rPr>
        <w:t>AP80UartHelper.getInstance(</w:t>
      </w:r>
      <w:proofErr w:type="gramEnd"/>
      <w:r>
        <w:rPr>
          <w:rFonts w:hint="eastAsia"/>
        </w:rPr>
        <w:t>);</w:t>
      </w:r>
    </w:p>
    <w:p w:rsidR="00041949" w:rsidRDefault="00416198">
      <w:pPr>
        <w:pStyle w:val="3"/>
      </w:pPr>
      <w:bookmarkStart w:id="122" w:name="_Toc113353036"/>
      <w:r>
        <w:rPr>
          <w:rFonts w:hint="eastAsia"/>
        </w:rPr>
        <w:t>2. Initialize SDK</w:t>
      </w:r>
      <w:bookmarkEnd w:id="122"/>
    </w:p>
    <w:p w:rsidR="00041949" w:rsidRDefault="00416198">
      <w:pPr>
        <w:pStyle w:val="5"/>
        <w:rPr>
          <w:color w:val="EEECE1" w:themeColor="background2"/>
        </w:rPr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proofErr w:type="gramStart"/>
      <w:r>
        <w:t>AP80UartHelper.getInstance(</w:t>
      </w:r>
      <w:proofErr w:type="gramEnd"/>
      <w:r>
        <w:t>).</w:t>
      </w:r>
      <w:proofErr w:type="spellStart"/>
      <w:r>
        <w:t>initContext</w:t>
      </w:r>
      <w:proofErr w:type="spellEnd"/>
      <w:r>
        <w:t>(this);</w:t>
      </w:r>
    </w:p>
    <w:p w:rsidR="00041949" w:rsidRDefault="00416198">
      <w:r>
        <w:rPr>
          <w:b/>
        </w:rPr>
        <w:t>Incoming parameters: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405"/>
        <w:gridCol w:w="1192"/>
        <w:gridCol w:w="1611"/>
        <w:gridCol w:w="2224"/>
        <w:gridCol w:w="2810"/>
      </w:tblGrid>
      <w:tr w:rsidR="00041949">
        <w:trPr>
          <w:trHeight w:val="555"/>
        </w:trPr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required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context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Yes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Context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context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</w:rPr>
            </w:pPr>
          </w:p>
        </w:tc>
      </w:tr>
    </w:tbl>
    <w:p w:rsidR="00041949" w:rsidRDefault="00416198">
      <w:pPr>
        <w:pStyle w:val="3"/>
      </w:pPr>
      <w:bookmarkStart w:id="123" w:name="_Toc113353037"/>
      <w:r>
        <w:rPr>
          <w:rFonts w:hint="eastAsia"/>
        </w:rPr>
        <w:t>3. Set the serial port name and baud rate, parity bit, stop bit, callback</w:t>
      </w:r>
      <w:bookmarkEnd w:id="123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proofErr w:type="gramStart"/>
      <w:r>
        <w:rPr>
          <w:rFonts w:hint="eastAsia"/>
        </w:rPr>
        <w:t>AP80UartHelper.getInstance(</w:t>
      </w:r>
      <w:proofErr w:type="gramEnd"/>
      <w:r>
        <w:rPr>
          <w:rFonts w:hint="eastAsia"/>
        </w:rPr>
        <w:t>).setPortAndBaudRate("dev/ttyS1",115200,8,1,callback);</w:t>
      </w:r>
    </w:p>
    <w:p w:rsidR="00041949" w:rsidRDefault="00416198">
      <w:proofErr w:type="gramStart"/>
      <w:r>
        <w:rPr>
          <w:b/>
        </w:rPr>
        <w:t>return</w:t>
      </w:r>
      <w:proofErr w:type="gramEnd"/>
      <w:r>
        <w:rPr>
          <w:b/>
        </w:rPr>
        <w:t xml:space="preserve"> value: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390"/>
        <w:gridCol w:w="1717"/>
        <w:gridCol w:w="2668"/>
        <w:gridCol w:w="3467"/>
      </w:tblGrid>
      <w:tr w:rsidR="00041949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port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string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Serial port name</w:t>
            </w:r>
          </w:p>
        </w:tc>
        <w:tc>
          <w:tcPr>
            <w:tcW w:w="3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 xml:space="preserve">For example: </w:t>
            </w: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dev</w:t>
            </w:r>
            <w:proofErr w:type="spellEnd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 xml:space="preserve">/ttyUSB0, </w:t>
            </w: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dev</w:t>
            </w:r>
            <w:proofErr w:type="spellEnd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/ttyS1</w:t>
            </w:r>
          </w:p>
        </w:tc>
      </w:tr>
      <w:tr w:rsidR="00041949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baudRate</w:t>
            </w:r>
            <w:proofErr w:type="spellEnd"/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baud rate</w:t>
            </w:r>
          </w:p>
        </w:tc>
        <w:tc>
          <w:tcPr>
            <w:tcW w:w="3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For example: 921600, 115200</w:t>
            </w:r>
          </w:p>
        </w:tc>
      </w:tr>
      <w:tr w:rsidR="00041949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dataBits</w:t>
            </w:r>
            <w:proofErr w:type="spellEnd"/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Check Digit</w:t>
            </w:r>
          </w:p>
        </w:tc>
        <w:tc>
          <w:tcPr>
            <w:tcW w:w="3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 w:rsidR="00041949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stopBits</w:t>
            </w:r>
            <w:proofErr w:type="spellEnd"/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</w:t>
            </w:r>
            <w:proofErr w:type="spellEnd"/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stop bit</w:t>
            </w:r>
          </w:p>
        </w:tc>
        <w:tc>
          <w:tcPr>
            <w:tcW w:w="3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 w:rsidR="00041949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callback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interface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Receive serial data</w:t>
            </w:r>
          </w:p>
        </w:tc>
        <w:tc>
          <w:tcPr>
            <w:tcW w:w="3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Receive data from serial port</w:t>
            </w:r>
          </w:p>
        </w:tc>
      </w:tr>
    </w:tbl>
    <w:p w:rsidR="00041949" w:rsidRDefault="00416198">
      <w:pPr>
        <w:pStyle w:val="3"/>
      </w:pPr>
      <w:bookmarkStart w:id="124" w:name="_Toc113353038"/>
      <w:r>
        <w:rPr>
          <w:rFonts w:hint="eastAsia"/>
        </w:rPr>
        <w:t>4. Open the serial port</w:t>
      </w:r>
      <w:bookmarkEnd w:id="124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proofErr w:type="gramStart"/>
      <w:r>
        <w:rPr>
          <w:rFonts w:hint="eastAsia"/>
        </w:rPr>
        <w:t>AP80UartHelper.getInstance(</w:t>
      </w:r>
      <w:proofErr w:type="gramEnd"/>
      <w:r>
        <w:rPr>
          <w:rFonts w:hint="eastAsia"/>
        </w:rPr>
        <w:t>).</w:t>
      </w:r>
      <w:proofErr w:type="spellStart"/>
      <w:r>
        <w:rPr>
          <w:rFonts w:hint="eastAsia"/>
        </w:rPr>
        <w:t>openUart</w:t>
      </w:r>
      <w:proofErr w:type="spellEnd"/>
      <w:r>
        <w:rPr>
          <w:rFonts w:hint="eastAsia"/>
        </w:rPr>
        <w:t>();</w:t>
      </w:r>
    </w:p>
    <w:p w:rsidR="00041949" w:rsidRDefault="00416198">
      <w:proofErr w:type="gramStart"/>
      <w:r>
        <w:rPr>
          <w:b/>
        </w:rPr>
        <w:t>return</w:t>
      </w:r>
      <w:proofErr w:type="gramEnd"/>
      <w:r>
        <w:rPr>
          <w:b/>
        </w:rPr>
        <w:t xml:space="preserve"> value: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390"/>
        <w:gridCol w:w="1717"/>
        <w:gridCol w:w="2668"/>
        <w:gridCol w:w="3467"/>
      </w:tblGrid>
      <w:tr w:rsidR="00041949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none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none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Open serial port</w:t>
            </w:r>
          </w:p>
        </w:tc>
        <w:tc>
          <w:tcPr>
            <w:tcW w:w="3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</w:rPr>
            </w:pPr>
          </w:p>
        </w:tc>
      </w:tr>
    </w:tbl>
    <w:p w:rsidR="00041949" w:rsidRDefault="00416198">
      <w:pPr>
        <w:pStyle w:val="3"/>
      </w:pPr>
      <w:bookmarkStart w:id="125" w:name="_Toc113353039"/>
      <w:r>
        <w:rPr>
          <w:rFonts w:hint="eastAsia"/>
        </w:rPr>
        <w:lastRenderedPageBreak/>
        <w:t>5. Close the serial port</w:t>
      </w:r>
      <w:bookmarkEnd w:id="125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proofErr w:type="gramStart"/>
      <w:r>
        <w:rPr>
          <w:rFonts w:hint="eastAsia"/>
        </w:rPr>
        <w:t>AP80UartHelper.getInstance(</w:t>
      </w:r>
      <w:proofErr w:type="gramEnd"/>
      <w:r>
        <w:rPr>
          <w:rFonts w:hint="eastAsia"/>
        </w:rPr>
        <w:t>).</w:t>
      </w:r>
      <w:proofErr w:type="spellStart"/>
      <w:r>
        <w:rPr>
          <w:rFonts w:hint="eastAsia"/>
        </w:rPr>
        <w:t>closeUart</w:t>
      </w:r>
      <w:proofErr w:type="spellEnd"/>
      <w:r>
        <w:rPr>
          <w:rFonts w:hint="eastAsia"/>
        </w:rPr>
        <w:t>(this);</w:t>
      </w:r>
    </w:p>
    <w:p w:rsidR="00041949" w:rsidRDefault="00416198">
      <w:proofErr w:type="gramStart"/>
      <w:r>
        <w:rPr>
          <w:b/>
        </w:rPr>
        <w:t>return</w:t>
      </w:r>
      <w:proofErr w:type="gramEnd"/>
      <w:r>
        <w:rPr>
          <w:b/>
        </w:rPr>
        <w:t xml:space="preserve"> value:</w:t>
      </w:r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390"/>
        <w:gridCol w:w="1717"/>
        <w:gridCol w:w="2668"/>
        <w:gridCol w:w="3467"/>
      </w:tblGrid>
      <w:tr w:rsidR="00041949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none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none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close serial port</w:t>
            </w:r>
          </w:p>
        </w:tc>
        <w:tc>
          <w:tcPr>
            <w:tcW w:w="3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</w:rPr>
            </w:pPr>
          </w:p>
        </w:tc>
      </w:tr>
    </w:tbl>
    <w:p w:rsidR="00041949" w:rsidRDefault="00041949"/>
    <w:p w:rsidR="00041949" w:rsidRDefault="00416198">
      <w:pPr>
        <w:pStyle w:val="3"/>
      </w:pPr>
      <w:bookmarkStart w:id="126" w:name="_Toc113353040"/>
      <w:r>
        <w:rPr>
          <w:rFonts w:hint="eastAsia"/>
        </w:rPr>
        <w:t>6. Send serial data</w:t>
      </w:r>
      <w:bookmarkEnd w:id="126"/>
    </w:p>
    <w:p w:rsidR="00041949" w:rsidRDefault="00416198">
      <w:pPr>
        <w:pStyle w:val="5"/>
      </w:pPr>
      <w:r>
        <w:rPr>
          <w:sz w:val="22"/>
        </w:rPr>
        <w:t>Example:</w:t>
      </w:r>
    </w:p>
    <w:p w:rsidR="00041949" w:rsidRDefault="00416198">
      <w:pPr>
        <w:pStyle w:val="a7"/>
        <w:shd w:val="clear" w:color="auto" w:fill="D0CECE"/>
      </w:pPr>
      <w:proofErr w:type="gramStart"/>
      <w:r>
        <w:rPr>
          <w:rFonts w:hint="eastAsia"/>
        </w:rPr>
        <w:t>AP80UartHelper.getInstance(</w:t>
      </w:r>
      <w:proofErr w:type="gramEnd"/>
      <w:r>
        <w:rPr>
          <w:rFonts w:hint="eastAsia"/>
        </w:rPr>
        <w:t>).</w:t>
      </w:r>
      <w:proofErr w:type="spellStart"/>
      <w:r>
        <w:rPr>
          <w:rFonts w:hint="eastAsia"/>
        </w:rPr>
        <w:t>sendText</w:t>
      </w:r>
      <w:proofErr w:type="spellEnd"/>
      <w:r>
        <w:rPr>
          <w:rFonts w:hint="eastAsia"/>
        </w:rPr>
        <w:t xml:space="preserve">( </w:t>
      </w:r>
      <w:r>
        <w:t xml:space="preserve">" </w:t>
      </w:r>
      <w:r>
        <w:rPr>
          <w:rFonts w:hint="eastAsia"/>
        </w:rPr>
        <w:t xml:space="preserve">111111 Test Text </w:t>
      </w:r>
      <w:r>
        <w:t xml:space="preserve">" </w:t>
      </w:r>
      <w:r>
        <w:rPr>
          <w:rFonts w:hint="eastAsia"/>
        </w:rPr>
        <w:t>);</w:t>
      </w:r>
    </w:p>
    <w:p w:rsidR="00041949" w:rsidRDefault="00416198">
      <w:r>
        <w:rPr>
          <w:rFonts w:hint="eastAsia"/>
          <w:b/>
        </w:rPr>
        <w:t xml:space="preserve">Parameter </w:t>
      </w:r>
      <w:proofErr w:type="gramStart"/>
      <w:r>
        <w:rPr>
          <w:rFonts w:hint="eastAsia"/>
          <w:b/>
        </w:rPr>
        <w:t xml:space="preserve">value </w:t>
      </w:r>
      <w:r>
        <w:rPr>
          <w:b/>
        </w:rPr>
        <w:t>:</w:t>
      </w:r>
      <w:proofErr w:type="gramEnd"/>
    </w:p>
    <w:tbl>
      <w:tblPr>
        <w:tblStyle w:val="a6"/>
        <w:tblW w:w="924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390"/>
        <w:gridCol w:w="1717"/>
        <w:gridCol w:w="2668"/>
        <w:gridCol w:w="3467"/>
      </w:tblGrid>
      <w:tr w:rsidR="00041949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parameter field name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type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illustrate</w:t>
            </w:r>
          </w:p>
        </w:tc>
        <w:tc>
          <w:tcPr>
            <w:tcW w:w="3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color w:val="1F2329"/>
                <w:sz w:val="24"/>
              </w:rPr>
              <w:t>detailed</w:t>
            </w:r>
          </w:p>
        </w:tc>
      </w:tr>
      <w:tr w:rsidR="00041949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text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string</w:t>
            </w: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416198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Send text to serial port</w:t>
            </w:r>
          </w:p>
        </w:tc>
        <w:tc>
          <w:tcPr>
            <w:tcW w:w="3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49" w:rsidRDefault="00041949">
            <w:pPr>
              <w:rPr>
                <w:rFonts w:asciiTheme="minorEastAsia" w:hAnsiTheme="minorEastAsia" w:cstheme="minorEastAsia"/>
              </w:rPr>
            </w:pPr>
          </w:p>
        </w:tc>
      </w:tr>
    </w:tbl>
    <w:p w:rsidR="00041949" w:rsidRDefault="00041949"/>
    <w:p w:rsidR="00041949" w:rsidRDefault="00041949"/>
    <w:sectPr w:rsidR="00041949">
      <w:pgSz w:w="11906" w:h="16840"/>
      <w:pgMar w:top="1080" w:right="1440" w:bottom="1080" w:left="1440" w:header="510" w:footer="9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297" w:rsidRDefault="00871297">
      <w:r>
        <w:separator/>
      </w:r>
    </w:p>
  </w:endnote>
  <w:endnote w:type="continuationSeparator" w:id="0">
    <w:p w:rsidR="00871297" w:rsidRDefault="00871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arkHackSafariFont">
    <w:altName w:val="Aria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949" w:rsidRDefault="00416198">
    <w:pPr>
      <w:pStyle w:val="a3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41949" w:rsidRDefault="00416198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96EE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041949" w:rsidRDefault="00416198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96EE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297" w:rsidRDefault="00871297">
      <w:r>
        <w:separator/>
      </w:r>
    </w:p>
  </w:footnote>
  <w:footnote w:type="continuationSeparator" w:id="0">
    <w:p w:rsidR="00871297" w:rsidRDefault="00871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949" w:rsidRDefault="00416198">
    <w:pPr>
      <w:pStyle w:val="a4"/>
      <w:rPr>
        <w:sz w:val="22"/>
        <w:szCs w:val="22"/>
      </w:rPr>
    </w:pPr>
    <w:r>
      <w:rPr>
        <w:noProof/>
        <w:sz w:val="22"/>
        <w:szCs w:val="2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41949" w:rsidRDefault="00416198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96EE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041949" w:rsidRDefault="00416198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96EE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singleLevel"/>
    <w:tmpl w:val="CF092B84"/>
    <w:lvl w:ilvl="0">
      <w:start w:val="1"/>
      <w:numFmt w:val="decimal"/>
      <w:lvlText w:val="%1."/>
      <w:lvlJc w:val="left"/>
      <w:pPr>
        <w:ind w:left="420" w:hanging="420"/>
      </w:pPr>
      <w:rPr>
        <w:sz w:val="32"/>
        <w:szCs w:val="32"/>
      </w:rPr>
    </w:lvl>
  </w:abstractNum>
  <w:abstractNum w:abstractNumId="1">
    <w:nsid w:val="0053208E"/>
    <w:multiLevelType w:val="singleLevel"/>
    <w:tmpl w:val="0053208E"/>
    <w:lvl w:ilvl="0">
      <w:start w:val="1"/>
      <w:numFmt w:val="decimal"/>
      <w:lvlText w:val="%1."/>
      <w:lvlJc w:val="left"/>
      <w:pPr>
        <w:ind w:left="420" w:hanging="420"/>
      </w:pPr>
      <w:rPr>
        <w:sz w:val="32"/>
        <w:szCs w:val="3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3Yjk5ZTVlODliOWVkMDc5NWUyOTJmOGNhMzcwYTMifQ=="/>
  </w:docVars>
  <w:rsids>
    <w:rsidRoot w:val="0064444F"/>
    <w:rsid w:val="BF7E9636"/>
    <w:rsid w:val="E9786215"/>
    <w:rsid w:val="00023661"/>
    <w:rsid w:val="00041949"/>
    <w:rsid w:val="00072313"/>
    <w:rsid w:val="000D0820"/>
    <w:rsid w:val="00124DFF"/>
    <w:rsid w:val="00170C97"/>
    <w:rsid w:val="00174C15"/>
    <w:rsid w:val="00183DB0"/>
    <w:rsid w:val="001C7A1F"/>
    <w:rsid w:val="00234424"/>
    <w:rsid w:val="00236311"/>
    <w:rsid w:val="002421EC"/>
    <w:rsid w:val="00267B08"/>
    <w:rsid w:val="002F54B4"/>
    <w:rsid w:val="00302530"/>
    <w:rsid w:val="0031442F"/>
    <w:rsid w:val="003355AE"/>
    <w:rsid w:val="003D5459"/>
    <w:rsid w:val="003E3358"/>
    <w:rsid w:val="00414AAE"/>
    <w:rsid w:val="00416198"/>
    <w:rsid w:val="00452FC8"/>
    <w:rsid w:val="0046069B"/>
    <w:rsid w:val="004756CE"/>
    <w:rsid w:val="00477D5B"/>
    <w:rsid w:val="00491F6B"/>
    <w:rsid w:val="004B75BC"/>
    <w:rsid w:val="004C20DF"/>
    <w:rsid w:val="004C470A"/>
    <w:rsid w:val="0053701D"/>
    <w:rsid w:val="00577024"/>
    <w:rsid w:val="0058345E"/>
    <w:rsid w:val="00591AA5"/>
    <w:rsid w:val="00593490"/>
    <w:rsid w:val="00596EE3"/>
    <w:rsid w:val="005A11C9"/>
    <w:rsid w:val="005B328C"/>
    <w:rsid w:val="005E1913"/>
    <w:rsid w:val="00614DA9"/>
    <w:rsid w:val="00614F71"/>
    <w:rsid w:val="006269F7"/>
    <w:rsid w:val="00637A0E"/>
    <w:rsid w:val="0064444F"/>
    <w:rsid w:val="006828A4"/>
    <w:rsid w:val="00682EFD"/>
    <w:rsid w:val="0069351C"/>
    <w:rsid w:val="006A2147"/>
    <w:rsid w:val="006B0138"/>
    <w:rsid w:val="006C6E29"/>
    <w:rsid w:val="007519AD"/>
    <w:rsid w:val="007A2B81"/>
    <w:rsid w:val="007D3CC4"/>
    <w:rsid w:val="00816C6A"/>
    <w:rsid w:val="00854994"/>
    <w:rsid w:val="008631A0"/>
    <w:rsid w:val="00871297"/>
    <w:rsid w:val="00872791"/>
    <w:rsid w:val="008C5402"/>
    <w:rsid w:val="008D0120"/>
    <w:rsid w:val="008F2F35"/>
    <w:rsid w:val="008F3FDC"/>
    <w:rsid w:val="00901DC8"/>
    <w:rsid w:val="009A42E6"/>
    <w:rsid w:val="009E70F5"/>
    <w:rsid w:val="009E7AFD"/>
    <w:rsid w:val="009F086D"/>
    <w:rsid w:val="009F6B9E"/>
    <w:rsid w:val="00A16872"/>
    <w:rsid w:val="00A16BE5"/>
    <w:rsid w:val="00A35430"/>
    <w:rsid w:val="00A364B9"/>
    <w:rsid w:val="00A46FC5"/>
    <w:rsid w:val="00AB68E4"/>
    <w:rsid w:val="00AF53F6"/>
    <w:rsid w:val="00B2171F"/>
    <w:rsid w:val="00B2226A"/>
    <w:rsid w:val="00B36F76"/>
    <w:rsid w:val="00B701B7"/>
    <w:rsid w:val="00B71A71"/>
    <w:rsid w:val="00B82D9E"/>
    <w:rsid w:val="00BA3803"/>
    <w:rsid w:val="00BD4A00"/>
    <w:rsid w:val="00BE32F3"/>
    <w:rsid w:val="00C2421D"/>
    <w:rsid w:val="00C43541"/>
    <w:rsid w:val="00C436EF"/>
    <w:rsid w:val="00C75107"/>
    <w:rsid w:val="00C8666F"/>
    <w:rsid w:val="00CA5ABD"/>
    <w:rsid w:val="00CB1469"/>
    <w:rsid w:val="00CB380E"/>
    <w:rsid w:val="00CC2431"/>
    <w:rsid w:val="00CD1788"/>
    <w:rsid w:val="00CE337F"/>
    <w:rsid w:val="00D1756F"/>
    <w:rsid w:val="00DA3D12"/>
    <w:rsid w:val="00DC0435"/>
    <w:rsid w:val="00DE2E60"/>
    <w:rsid w:val="00DF12DC"/>
    <w:rsid w:val="00E5338F"/>
    <w:rsid w:val="00E65D9D"/>
    <w:rsid w:val="00ED5DA6"/>
    <w:rsid w:val="00F25150"/>
    <w:rsid w:val="00F4491F"/>
    <w:rsid w:val="00F71EBB"/>
    <w:rsid w:val="00F853F6"/>
    <w:rsid w:val="00F95A96"/>
    <w:rsid w:val="00FC1969"/>
    <w:rsid w:val="00FD1B2C"/>
    <w:rsid w:val="00FD2EC8"/>
    <w:rsid w:val="0119677B"/>
    <w:rsid w:val="0136557F"/>
    <w:rsid w:val="017E0CD4"/>
    <w:rsid w:val="01BB5A85"/>
    <w:rsid w:val="01E915DD"/>
    <w:rsid w:val="02070CCA"/>
    <w:rsid w:val="02193969"/>
    <w:rsid w:val="02385327"/>
    <w:rsid w:val="024E68F9"/>
    <w:rsid w:val="025263E9"/>
    <w:rsid w:val="0262066A"/>
    <w:rsid w:val="0273010D"/>
    <w:rsid w:val="02987B74"/>
    <w:rsid w:val="02D15F7A"/>
    <w:rsid w:val="02DA018C"/>
    <w:rsid w:val="03152397"/>
    <w:rsid w:val="03215DBB"/>
    <w:rsid w:val="03457CFC"/>
    <w:rsid w:val="03575C81"/>
    <w:rsid w:val="037759DB"/>
    <w:rsid w:val="03AC38D7"/>
    <w:rsid w:val="04757DB9"/>
    <w:rsid w:val="049857FF"/>
    <w:rsid w:val="04BC3FEE"/>
    <w:rsid w:val="052120A3"/>
    <w:rsid w:val="05290F57"/>
    <w:rsid w:val="0561453D"/>
    <w:rsid w:val="05A625A8"/>
    <w:rsid w:val="05B42F17"/>
    <w:rsid w:val="05C375FE"/>
    <w:rsid w:val="05CF5FA2"/>
    <w:rsid w:val="05EA06E6"/>
    <w:rsid w:val="05FE23E4"/>
    <w:rsid w:val="060F2843"/>
    <w:rsid w:val="064E5119"/>
    <w:rsid w:val="06530982"/>
    <w:rsid w:val="066566A7"/>
    <w:rsid w:val="067A4160"/>
    <w:rsid w:val="067A5F0E"/>
    <w:rsid w:val="06DF76C9"/>
    <w:rsid w:val="06E84E00"/>
    <w:rsid w:val="06E94E42"/>
    <w:rsid w:val="070659F4"/>
    <w:rsid w:val="07247C28"/>
    <w:rsid w:val="07261BF2"/>
    <w:rsid w:val="075F6EB2"/>
    <w:rsid w:val="07746E01"/>
    <w:rsid w:val="07943000"/>
    <w:rsid w:val="07E06245"/>
    <w:rsid w:val="07FB6355"/>
    <w:rsid w:val="080C528C"/>
    <w:rsid w:val="081E0B1B"/>
    <w:rsid w:val="08234384"/>
    <w:rsid w:val="0834794D"/>
    <w:rsid w:val="08397703"/>
    <w:rsid w:val="08640C24"/>
    <w:rsid w:val="087326E0"/>
    <w:rsid w:val="08760957"/>
    <w:rsid w:val="08B75DDA"/>
    <w:rsid w:val="08C711B3"/>
    <w:rsid w:val="08F8136C"/>
    <w:rsid w:val="08FD4BD5"/>
    <w:rsid w:val="09167A44"/>
    <w:rsid w:val="09181A0E"/>
    <w:rsid w:val="09320704"/>
    <w:rsid w:val="096802A0"/>
    <w:rsid w:val="097035F9"/>
    <w:rsid w:val="09756E61"/>
    <w:rsid w:val="098502D5"/>
    <w:rsid w:val="09905A49"/>
    <w:rsid w:val="0995305F"/>
    <w:rsid w:val="09A514F4"/>
    <w:rsid w:val="09DC2418"/>
    <w:rsid w:val="09EF5B2B"/>
    <w:rsid w:val="0A014251"/>
    <w:rsid w:val="0A037FC9"/>
    <w:rsid w:val="0A110938"/>
    <w:rsid w:val="0A8235E3"/>
    <w:rsid w:val="0A93759F"/>
    <w:rsid w:val="0A9D041D"/>
    <w:rsid w:val="0AAB0D8C"/>
    <w:rsid w:val="0AB96CBA"/>
    <w:rsid w:val="0AD727CC"/>
    <w:rsid w:val="0AF0679F"/>
    <w:rsid w:val="0B18726F"/>
    <w:rsid w:val="0B2F58BB"/>
    <w:rsid w:val="0B354AFA"/>
    <w:rsid w:val="0B36617C"/>
    <w:rsid w:val="0B863200"/>
    <w:rsid w:val="0BA92DF2"/>
    <w:rsid w:val="0BBC2B25"/>
    <w:rsid w:val="0BD87233"/>
    <w:rsid w:val="0C0D512F"/>
    <w:rsid w:val="0C1741FF"/>
    <w:rsid w:val="0C346B5F"/>
    <w:rsid w:val="0C3B6140"/>
    <w:rsid w:val="0C62191E"/>
    <w:rsid w:val="0C640E8C"/>
    <w:rsid w:val="0C782EF0"/>
    <w:rsid w:val="0CA041F5"/>
    <w:rsid w:val="0CAA6E21"/>
    <w:rsid w:val="0CAE6912"/>
    <w:rsid w:val="0CC1182F"/>
    <w:rsid w:val="0CD67C16"/>
    <w:rsid w:val="0CDD2D53"/>
    <w:rsid w:val="0CFF0F1B"/>
    <w:rsid w:val="0D3E26CF"/>
    <w:rsid w:val="0D3F756A"/>
    <w:rsid w:val="0D4E3C51"/>
    <w:rsid w:val="0D554FDF"/>
    <w:rsid w:val="0D796FEF"/>
    <w:rsid w:val="0DAE46EF"/>
    <w:rsid w:val="0DCF2553"/>
    <w:rsid w:val="0DD95C10"/>
    <w:rsid w:val="0E0407B3"/>
    <w:rsid w:val="0E0D7668"/>
    <w:rsid w:val="0E124C7E"/>
    <w:rsid w:val="0E1704E7"/>
    <w:rsid w:val="0E2449B2"/>
    <w:rsid w:val="0E2B5D40"/>
    <w:rsid w:val="0E794CFD"/>
    <w:rsid w:val="0E8D2557"/>
    <w:rsid w:val="0E92483C"/>
    <w:rsid w:val="0F274759"/>
    <w:rsid w:val="0F5A543C"/>
    <w:rsid w:val="0F707EAE"/>
    <w:rsid w:val="0F8F7CF8"/>
    <w:rsid w:val="0FBC2771"/>
    <w:rsid w:val="0FD56A6A"/>
    <w:rsid w:val="105570A4"/>
    <w:rsid w:val="106043C7"/>
    <w:rsid w:val="10637462"/>
    <w:rsid w:val="1079078B"/>
    <w:rsid w:val="10C860D4"/>
    <w:rsid w:val="10E30B54"/>
    <w:rsid w:val="111451B1"/>
    <w:rsid w:val="1145536B"/>
    <w:rsid w:val="11691059"/>
    <w:rsid w:val="119F2CCD"/>
    <w:rsid w:val="11D706B9"/>
    <w:rsid w:val="11F25528"/>
    <w:rsid w:val="12301B77"/>
    <w:rsid w:val="12307DC9"/>
    <w:rsid w:val="12312D29"/>
    <w:rsid w:val="124B242D"/>
    <w:rsid w:val="12902616"/>
    <w:rsid w:val="12955E7E"/>
    <w:rsid w:val="1297533E"/>
    <w:rsid w:val="129B3018"/>
    <w:rsid w:val="12AA1929"/>
    <w:rsid w:val="12CC7AF2"/>
    <w:rsid w:val="13637D2A"/>
    <w:rsid w:val="136441CE"/>
    <w:rsid w:val="13737F6D"/>
    <w:rsid w:val="138008DC"/>
    <w:rsid w:val="13806B2E"/>
    <w:rsid w:val="14045069"/>
    <w:rsid w:val="144F3D72"/>
    <w:rsid w:val="14773A8D"/>
    <w:rsid w:val="148368D6"/>
    <w:rsid w:val="149503B7"/>
    <w:rsid w:val="150F0169"/>
    <w:rsid w:val="15130B4F"/>
    <w:rsid w:val="15237771"/>
    <w:rsid w:val="152C2AC9"/>
    <w:rsid w:val="15891CCA"/>
    <w:rsid w:val="15BD7BC5"/>
    <w:rsid w:val="162B2D81"/>
    <w:rsid w:val="165C118C"/>
    <w:rsid w:val="16734728"/>
    <w:rsid w:val="16921052"/>
    <w:rsid w:val="1697142E"/>
    <w:rsid w:val="169A1CB5"/>
    <w:rsid w:val="16C62AAA"/>
    <w:rsid w:val="16CB6312"/>
    <w:rsid w:val="16CB6789"/>
    <w:rsid w:val="16DA0303"/>
    <w:rsid w:val="16E91B19"/>
    <w:rsid w:val="16F05D79"/>
    <w:rsid w:val="17180544"/>
    <w:rsid w:val="17367C2F"/>
    <w:rsid w:val="173F6822"/>
    <w:rsid w:val="17424826"/>
    <w:rsid w:val="17516817"/>
    <w:rsid w:val="175B7696"/>
    <w:rsid w:val="178169D1"/>
    <w:rsid w:val="17914E66"/>
    <w:rsid w:val="17A32DEB"/>
    <w:rsid w:val="17AF79E2"/>
    <w:rsid w:val="17B46DA6"/>
    <w:rsid w:val="183576B2"/>
    <w:rsid w:val="183B3024"/>
    <w:rsid w:val="184E71FB"/>
    <w:rsid w:val="18702CCD"/>
    <w:rsid w:val="18770500"/>
    <w:rsid w:val="18B352B0"/>
    <w:rsid w:val="18BA4EFB"/>
    <w:rsid w:val="18C474BD"/>
    <w:rsid w:val="18D55226"/>
    <w:rsid w:val="18E13BCB"/>
    <w:rsid w:val="18F002B2"/>
    <w:rsid w:val="19265A82"/>
    <w:rsid w:val="19397563"/>
    <w:rsid w:val="19483C4A"/>
    <w:rsid w:val="19570331"/>
    <w:rsid w:val="195E16BF"/>
    <w:rsid w:val="197426D9"/>
    <w:rsid w:val="197E766C"/>
    <w:rsid w:val="198509FA"/>
    <w:rsid w:val="198F1879"/>
    <w:rsid w:val="19B80DD0"/>
    <w:rsid w:val="19BA177B"/>
    <w:rsid w:val="19C06428"/>
    <w:rsid w:val="19D43730"/>
    <w:rsid w:val="19DB2D10"/>
    <w:rsid w:val="19F7652D"/>
    <w:rsid w:val="1A4C59BC"/>
    <w:rsid w:val="1A606D71"/>
    <w:rsid w:val="1A63789C"/>
    <w:rsid w:val="1ADC0AEE"/>
    <w:rsid w:val="1AF776D6"/>
    <w:rsid w:val="1B040045"/>
    <w:rsid w:val="1B065B6B"/>
    <w:rsid w:val="1B593EEC"/>
    <w:rsid w:val="1B852F33"/>
    <w:rsid w:val="1BCF41AF"/>
    <w:rsid w:val="1BDB0DA5"/>
    <w:rsid w:val="1C512E16"/>
    <w:rsid w:val="1C6A228C"/>
    <w:rsid w:val="1C7865F4"/>
    <w:rsid w:val="1C8E7BC6"/>
    <w:rsid w:val="1C931680"/>
    <w:rsid w:val="1CB02232"/>
    <w:rsid w:val="1CB735C0"/>
    <w:rsid w:val="1CD81789"/>
    <w:rsid w:val="1D1722B1"/>
    <w:rsid w:val="1D3F35B6"/>
    <w:rsid w:val="1D444728"/>
    <w:rsid w:val="1D525097"/>
    <w:rsid w:val="1D8316F5"/>
    <w:rsid w:val="1D905BC0"/>
    <w:rsid w:val="1D961ED6"/>
    <w:rsid w:val="1DB16262"/>
    <w:rsid w:val="1DC75A85"/>
    <w:rsid w:val="1E0A3BC4"/>
    <w:rsid w:val="1E2A7DC2"/>
    <w:rsid w:val="1E450758"/>
    <w:rsid w:val="1EA062D6"/>
    <w:rsid w:val="1EB84B12"/>
    <w:rsid w:val="1EDB2E6A"/>
    <w:rsid w:val="1F034954"/>
    <w:rsid w:val="1F3F5AEF"/>
    <w:rsid w:val="1F576995"/>
    <w:rsid w:val="1F7532BF"/>
    <w:rsid w:val="1F7A2683"/>
    <w:rsid w:val="1F83778A"/>
    <w:rsid w:val="1FB42039"/>
    <w:rsid w:val="1FE10954"/>
    <w:rsid w:val="2020147D"/>
    <w:rsid w:val="203211B0"/>
    <w:rsid w:val="20847C5E"/>
    <w:rsid w:val="20A91472"/>
    <w:rsid w:val="20B322F1"/>
    <w:rsid w:val="20D81D57"/>
    <w:rsid w:val="20E406FC"/>
    <w:rsid w:val="21156B08"/>
    <w:rsid w:val="211865F8"/>
    <w:rsid w:val="213A656E"/>
    <w:rsid w:val="213D1724"/>
    <w:rsid w:val="21507B40"/>
    <w:rsid w:val="21667363"/>
    <w:rsid w:val="21731A80"/>
    <w:rsid w:val="219A700D"/>
    <w:rsid w:val="219A7F38"/>
    <w:rsid w:val="21A659B2"/>
    <w:rsid w:val="21CB18BC"/>
    <w:rsid w:val="22117538"/>
    <w:rsid w:val="22737F8A"/>
    <w:rsid w:val="22AA14D2"/>
    <w:rsid w:val="22CC31F6"/>
    <w:rsid w:val="22D327D6"/>
    <w:rsid w:val="22E744D4"/>
    <w:rsid w:val="231D7EF5"/>
    <w:rsid w:val="23201794"/>
    <w:rsid w:val="2329689A"/>
    <w:rsid w:val="232E3EB1"/>
    <w:rsid w:val="232E5C5F"/>
    <w:rsid w:val="23476D20"/>
    <w:rsid w:val="235F0DCC"/>
    <w:rsid w:val="23A81EB5"/>
    <w:rsid w:val="23B819CC"/>
    <w:rsid w:val="240E783E"/>
    <w:rsid w:val="24480FA2"/>
    <w:rsid w:val="246B4C91"/>
    <w:rsid w:val="246F29D3"/>
    <w:rsid w:val="248F6BD1"/>
    <w:rsid w:val="24F46A34"/>
    <w:rsid w:val="24F66C50"/>
    <w:rsid w:val="25076767"/>
    <w:rsid w:val="252E7363"/>
    <w:rsid w:val="25387269"/>
    <w:rsid w:val="258204E4"/>
    <w:rsid w:val="25C1725E"/>
    <w:rsid w:val="25CE197B"/>
    <w:rsid w:val="25EF3DCB"/>
    <w:rsid w:val="26730CF5"/>
    <w:rsid w:val="267E6EFD"/>
    <w:rsid w:val="26881B2A"/>
    <w:rsid w:val="268D7140"/>
    <w:rsid w:val="26CB6E2E"/>
    <w:rsid w:val="26DD5C62"/>
    <w:rsid w:val="2721316E"/>
    <w:rsid w:val="27435A51"/>
    <w:rsid w:val="277D71B5"/>
    <w:rsid w:val="27822A1D"/>
    <w:rsid w:val="27B54BA0"/>
    <w:rsid w:val="27BF5A1F"/>
    <w:rsid w:val="27E92A9C"/>
    <w:rsid w:val="281D62A2"/>
    <w:rsid w:val="28752BA2"/>
    <w:rsid w:val="289243A6"/>
    <w:rsid w:val="289E73E3"/>
    <w:rsid w:val="28BC3D0D"/>
    <w:rsid w:val="28C26C2D"/>
    <w:rsid w:val="28D76D98"/>
    <w:rsid w:val="28D92B11"/>
    <w:rsid w:val="28FB4835"/>
    <w:rsid w:val="298C1931"/>
    <w:rsid w:val="29C70BBB"/>
    <w:rsid w:val="2A014ED6"/>
    <w:rsid w:val="2A0E0598"/>
    <w:rsid w:val="2A104310"/>
    <w:rsid w:val="2A1738F0"/>
    <w:rsid w:val="2A1B78DE"/>
    <w:rsid w:val="2A1F27A5"/>
    <w:rsid w:val="2A4915D0"/>
    <w:rsid w:val="2A4C2E6E"/>
    <w:rsid w:val="2AA809EC"/>
    <w:rsid w:val="2AAE58D7"/>
    <w:rsid w:val="2B05199B"/>
    <w:rsid w:val="2B1F0692"/>
    <w:rsid w:val="2B2C33CC"/>
    <w:rsid w:val="2B732DA8"/>
    <w:rsid w:val="2BA271EA"/>
    <w:rsid w:val="2BA50A88"/>
    <w:rsid w:val="2BAC62BA"/>
    <w:rsid w:val="2C153E60"/>
    <w:rsid w:val="2C22032B"/>
    <w:rsid w:val="2C242D2C"/>
    <w:rsid w:val="2C3818FC"/>
    <w:rsid w:val="2C624BCB"/>
    <w:rsid w:val="2C9D5C03"/>
    <w:rsid w:val="2CAA4CAB"/>
    <w:rsid w:val="2CAD4098"/>
    <w:rsid w:val="2CD45AC9"/>
    <w:rsid w:val="2D142369"/>
    <w:rsid w:val="2D39592C"/>
    <w:rsid w:val="2D6D1A79"/>
    <w:rsid w:val="2DCD6885"/>
    <w:rsid w:val="2E0F48DF"/>
    <w:rsid w:val="2E1D524D"/>
    <w:rsid w:val="2E620EB2"/>
    <w:rsid w:val="2E6E5AA9"/>
    <w:rsid w:val="2EAD0DCE"/>
    <w:rsid w:val="2EB45BB2"/>
    <w:rsid w:val="2EC90F31"/>
    <w:rsid w:val="2EE93382"/>
    <w:rsid w:val="2F1C5505"/>
    <w:rsid w:val="2F5B602D"/>
    <w:rsid w:val="2F633134"/>
    <w:rsid w:val="2F665F9B"/>
    <w:rsid w:val="2FB860E9"/>
    <w:rsid w:val="2FDE0A0C"/>
    <w:rsid w:val="2FF344B8"/>
    <w:rsid w:val="2FF67B04"/>
    <w:rsid w:val="30180DCD"/>
    <w:rsid w:val="301C53B5"/>
    <w:rsid w:val="30332B06"/>
    <w:rsid w:val="306929CC"/>
    <w:rsid w:val="30977539"/>
    <w:rsid w:val="30B5176D"/>
    <w:rsid w:val="30B579BF"/>
    <w:rsid w:val="30DC1BCC"/>
    <w:rsid w:val="3112096E"/>
    <w:rsid w:val="31644F41"/>
    <w:rsid w:val="31A041CB"/>
    <w:rsid w:val="31B9528D"/>
    <w:rsid w:val="31D616B2"/>
    <w:rsid w:val="31E85B72"/>
    <w:rsid w:val="322503CF"/>
    <w:rsid w:val="322546D1"/>
    <w:rsid w:val="323112C7"/>
    <w:rsid w:val="323D1A1A"/>
    <w:rsid w:val="324F5BF1"/>
    <w:rsid w:val="32645854"/>
    <w:rsid w:val="32676A97"/>
    <w:rsid w:val="32867865"/>
    <w:rsid w:val="32CE6B16"/>
    <w:rsid w:val="3317670F"/>
    <w:rsid w:val="33296443"/>
    <w:rsid w:val="336A2CE3"/>
    <w:rsid w:val="33835B53"/>
    <w:rsid w:val="33B757FC"/>
    <w:rsid w:val="33CB74FA"/>
    <w:rsid w:val="33CF2B46"/>
    <w:rsid w:val="33D53ED4"/>
    <w:rsid w:val="33DC5263"/>
    <w:rsid w:val="33F407FF"/>
    <w:rsid w:val="33F64577"/>
    <w:rsid w:val="341E1D1F"/>
    <w:rsid w:val="34256C0A"/>
    <w:rsid w:val="342909D3"/>
    <w:rsid w:val="34384B8F"/>
    <w:rsid w:val="343E5F1E"/>
    <w:rsid w:val="34474DD2"/>
    <w:rsid w:val="344A041F"/>
    <w:rsid w:val="34846B64"/>
    <w:rsid w:val="34AA5361"/>
    <w:rsid w:val="34D07778"/>
    <w:rsid w:val="35156C7E"/>
    <w:rsid w:val="351E1B75"/>
    <w:rsid w:val="35292CE2"/>
    <w:rsid w:val="352D27C8"/>
    <w:rsid w:val="35325A82"/>
    <w:rsid w:val="354B444E"/>
    <w:rsid w:val="35581ACF"/>
    <w:rsid w:val="355F439E"/>
    <w:rsid w:val="35600644"/>
    <w:rsid w:val="35777939"/>
    <w:rsid w:val="357C6CFE"/>
    <w:rsid w:val="3583008C"/>
    <w:rsid w:val="358F4E3E"/>
    <w:rsid w:val="35B75F88"/>
    <w:rsid w:val="35BB76F2"/>
    <w:rsid w:val="35DE3514"/>
    <w:rsid w:val="35ED19A9"/>
    <w:rsid w:val="35F9034E"/>
    <w:rsid w:val="36080868"/>
    <w:rsid w:val="363C023B"/>
    <w:rsid w:val="36801382"/>
    <w:rsid w:val="368340BC"/>
    <w:rsid w:val="36985DB9"/>
    <w:rsid w:val="369D33CF"/>
    <w:rsid w:val="36BB1E49"/>
    <w:rsid w:val="36D30B9F"/>
    <w:rsid w:val="36DF7544"/>
    <w:rsid w:val="36EC1C61"/>
    <w:rsid w:val="375C0B95"/>
    <w:rsid w:val="37773C20"/>
    <w:rsid w:val="37D42E21"/>
    <w:rsid w:val="38141473"/>
    <w:rsid w:val="38172D0E"/>
    <w:rsid w:val="3829421D"/>
    <w:rsid w:val="38997BC6"/>
    <w:rsid w:val="38AA1DD4"/>
    <w:rsid w:val="38D330D8"/>
    <w:rsid w:val="38EA0422"/>
    <w:rsid w:val="390414E4"/>
    <w:rsid w:val="393640E6"/>
    <w:rsid w:val="39537D75"/>
    <w:rsid w:val="39593B50"/>
    <w:rsid w:val="395F496C"/>
    <w:rsid w:val="397C3770"/>
    <w:rsid w:val="39930ABA"/>
    <w:rsid w:val="39A5530B"/>
    <w:rsid w:val="39D569DC"/>
    <w:rsid w:val="39E66E3B"/>
    <w:rsid w:val="3A064DE8"/>
    <w:rsid w:val="3A1E65D5"/>
    <w:rsid w:val="3A2A4F7A"/>
    <w:rsid w:val="3A8F1281"/>
    <w:rsid w:val="3A9E14C4"/>
    <w:rsid w:val="3AB6680E"/>
    <w:rsid w:val="3AC058DE"/>
    <w:rsid w:val="3AE3337B"/>
    <w:rsid w:val="3B117AC7"/>
    <w:rsid w:val="3B253993"/>
    <w:rsid w:val="3B651FE2"/>
    <w:rsid w:val="3B934DA1"/>
    <w:rsid w:val="3BD31641"/>
    <w:rsid w:val="3BD74C8E"/>
    <w:rsid w:val="3BE70C49"/>
    <w:rsid w:val="3BE97313"/>
    <w:rsid w:val="3BEE0229"/>
    <w:rsid w:val="3C277297"/>
    <w:rsid w:val="3C9E1C4F"/>
    <w:rsid w:val="3CB7061B"/>
    <w:rsid w:val="3CC316B6"/>
    <w:rsid w:val="3CCD42E3"/>
    <w:rsid w:val="3CDE029E"/>
    <w:rsid w:val="3CED04E1"/>
    <w:rsid w:val="3CF74EBC"/>
    <w:rsid w:val="3D0A2E41"/>
    <w:rsid w:val="3D1B6DFC"/>
    <w:rsid w:val="3D606F05"/>
    <w:rsid w:val="3D840E45"/>
    <w:rsid w:val="3DB0140C"/>
    <w:rsid w:val="3DC254CA"/>
    <w:rsid w:val="3DE47B36"/>
    <w:rsid w:val="3E1A220B"/>
    <w:rsid w:val="3E3839DE"/>
    <w:rsid w:val="3E7E5894"/>
    <w:rsid w:val="3E9C21BE"/>
    <w:rsid w:val="3EA03A5D"/>
    <w:rsid w:val="3EAB2D4C"/>
    <w:rsid w:val="3EAE1025"/>
    <w:rsid w:val="3F402B4A"/>
    <w:rsid w:val="3F5B3E28"/>
    <w:rsid w:val="3F780536"/>
    <w:rsid w:val="3F7D46AF"/>
    <w:rsid w:val="3F9B4224"/>
    <w:rsid w:val="3FC45529"/>
    <w:rsid w:val="3FCF3ECE"/>
    <w:rsid w:val="3FDA2F9E"/>
    <w:rsid w:val="404B17A6"/>
    <w:rsid w:val="40AF442B"/>
    <w:rsid w:val="40B57568"/>
    <w:rsid w:val="40F167F2"/>
    <w:rsid w:val="40FA4F7A"/>
    <w:rsid w:val="411E335F"/>
    <w:rsid w:val="412C782A"/>
    <w:rsid w:val="41354204"/>
    <w:rsid w:val="413C5593"/>
    <w:rsid w:val="41432DC5"/>
    <w:rsid w:val="4153125A"/>
    <w:rsid w:val="416A0352"/>
    <w:rsid w:val="418B57F4"/>
    <w:rsid w:val="41986C6D"/>
    <w:rsid w:val="41AA074E"/>
    <w:rsid w:val="41AA69A0"/>
    <w:rsid w:val="41B8730F"/>
    <w:rsid w:val="41BD66D4"/>
    <w:rsid w:val="41C537DA"/>
    <w:rsid w:val="42022339"/>
    <w:rsid w:val="420F4A55"/>
    <w:rsid w:val="421A3B26"/>
    <w:rsid w:val="421A58D4"/>
    <w:rsid w:val="42293D69"/>
    <w:rsid w:val="42845443"/>
    <w:rsid w:val="429E4757"/>
    <w:rsid w:val="42AC5117"/>
    <w:rsid w:val="42B20202"/>
    <w:rsid w:val="42B51AA1"/>
    <w:rsid w:val="42BF46CD"/>
    <w:rsid w:val="42C341BE"/>
    <w:rsid w:val="42C972FA"/>
    <w:rsid w:val="42ED4D97"/>
    <w:rsid w:val="43040332"/>
    <w:rsid w:val="4326474D"/>
    <w:rsid w:val="438A6A89"/>
    <w:rsid w:val="43A51B15"/>
    <w:rsid w:val="43A85162"/>
    <w:rsid w:val="43B6787E"/>
    <w:rsid w:val="43CF572B"/>
    <w:rsid w:val="443B7D84"/>
    <w:rsid w:val="445F3A72"/>
    <w:rsid w:val="4467501D"/>
    <w:rsid w:val="44901E7E"/>
    <w:rsid w:val="44E95A32"/>
    <w:rsid w:val="450D7BCB"/>
    <w:rsid w:val="453749EF"/>
    <w:rsid w:val="455A248C"/>
    <w:rsid w:val="456926CF"/>
    <w:rsid w:val="45712819"/>
    <w:rsid w:val="45943BEF"/>
    <w:rsid w:val="459E681C"/>
    <w:rsid w:val="45AC718B"/>
    <w:rsid w:val="45BF5D1B"/>
    <w:rsid w:val="45CA7611"/>
    <w:rsid w:val="45F50F25"/>
    <w:rsid w:val="45FC3543"/>
    <w:rsid w:val="46115240"/>
    <w:rsid w:val="46511AE0"/>
    <w:rsid w:val="46841EB6"/>
    <w:rsid w:val="468E4AE3"/>
    <w:rsid w:val="46AE0CE1"/>
    <w:rsid w:val="46B02CAB"/>
    <w:rsid w:val="46B61944"/>
    <w:rsid w:val="46DD15C6"/>
    <w:rsid w:val="47124691"/>
    <w:rsid w:val="4723522B"/>
    <w:rsid w:val="474B29D4"/>
    <w:rsid w:val="476615BC"/>
    <w:rsid w:val="47B265AF"/>
    <w:rsid w:val="47C307BC"/>
    <w:rsid w:val="47DC362C"/>
    <w:rsid w:val="47FB7F56"/>
    <w:rsid w:val="47FC4D08"/>
    <w:rsid w:val="480D7C89"/>
    <w:rsid w:val="48135CD5"/>
    <w:rsid w:val="48362D3C"/>
    <w:rsid w:val="48515DC8"/>
    <w:rsid w:val="48733F90"/>
    <w:rsid w:val="48836ABA"/>
    <w:rsid w:val="48AA0408"/>
    <w:rsid w:val="48AE4FC8"/>
    <w:rsid w:val="48B87BF5"/>
    <w:rsid w:val="495913D8"/>
    <w:rsid w:val="497004D0"/>
    <w:rsid w:val="4977185E"/>
    <w:rsid w:val="49C820BA"/>
    <w:rsid w:val="49D2118A"/>
    <w:rsid w:val="49F11610"/>
    <w:rsid w:val="49F509D5"/>
    <w:rsid w:val="4A0B1FA6"/>
    <w:rsid w:val="4A437D8A"/>
    <w:rsid w:val="4A4C2CEB"/>
    <w:rsid w:val="4A6242BC"/>
    <w:rsid w:val="4A6718D3"/>
    <w:rsid w:val="4ACD38A1"/>
    <w:rsid w:val="4ADA6548"/>
    <w:rsid w:val="4AE3590F"/>
    <w:rsid w:val="4AF173EE"/>
    <w:rsid w:val="4AF869CF"/>
    <w:rsid w:val="4B082411"/>
    <w:rsid w:val="4B1F21AD"/>
    <w:rsid w:val="4B441C14"/>
    <w:rsid w:val="4B867CA8"/>
    <w:rsid w:val="4BBE3774"/>
    <w:rsid w:val="4BD05255"/>
    <w:rsid w:val="4BFB49C8"/>
    <w:rsid w:val="4C211F55"/>
    <w:rsid w:val="4C474BCA"/>
    <w:rsid w:val="4C6360CA"/>
    <w:rsid w:val="4C912C37"/>
    <w:rsid w:val="4CA566E2"/>
    <w:rsid w:val="4CE70AA9"/>
    <w:rsid w:val="4CEA2347"/>
    <w:rsid w:val="4D0F1DAD"/>
    <w:rsid w:val="4D21045F"/>
    <w:rsid w:val="4D461C73"/>
    <w:rsid w:val="4D5B4FF3"/>
    <w:rsid w:val="4DB56DF9"/>
    <w:rsid w:val="4DE35714"/>
    <w:rsid w:val="4DF3347D"/>
    <w:rsid w:val="4E192EE4"/>
    <w:rsid w:val="4E3A10AC"/>
    <w:rsid w:val="4E564138"/>
    <w:rsid w:val="4E5E73C3"/>
    <w:rsid w:val="4E6F11FC"/>
    <w:rsid w:val="4E703B2B"/>
    <w:rsid w:val="4EBE3A8B"/>
    <w:rsid w:val="4EC866B8"/>
    <w:rsid w:val="4ECA534C"/>
    <w:rsid w:val="4F073684"/>
    <w:rsid w:val="4F133DD7"/>
    <w:rsid w:val="4F22401A"/>
    <w:rsid w:val="4F753551"/>
    <w:rsid w:val="4F8E16AF"/>
    <w:rsid w:val="4F934F18"/>
    <w:rsid w:val="4F9A0054"/>
    <w:rsid w:val="4FD23C92"/>
    <w:rsid w:val="4FD73056"/>
    <w:rsid w:val="4FE17A31"/>
    <w:rsid w:val="5012408F"/>
    <w:rsid w:val="501A1195"/>
    <w:rsid w:val="50575F45"/>
    <w:rsid w:val="506503BB"/>
    <w:rsid w:val="50C01D3C"/>
    <w:rsid w:val="50CD4459"/>
    <w:rsid w:val="50F96FFC"/>
    <w:rsid w:val="51044A56"/>
    <w:rsid w:val="51312C3A"/>
    <w:rsid w:val="51EE28D9"/>
    <w:rsid w:val="5237602E"/>
    <w:rsid w:val="5244074B"/>
    <w:rsid w:val="5248023B"/>
    <w:rsid w:val="525C3CE7"/>
    <w:rsid w:val="529A65BD"/>
    <w:rsid w:val="52A336C4"/>
    <w:rsid w:val="52B71879"/>
    <w:rsid w:val="52D10231"/>
    <w:rsid w:val="52E837CD"/>
    <w:rsid w:val="52F55CAE"/>
    <w:rsid w:val="530C74BB"/>
    <w:rsid w:val="530E3233"/>
    <w:rsid w:val="532A16EF"/>
    <w:rsid w:val="53B92A73"/>
    <w:rsid w:val="53BD2314"/>
    <w:rsid w:val="53C953AC"/>
    <w:rsid w:val="53D77AC9"/>
    <w:rsid w:val="53E67D0C"/>
    <w:rsid w:val="53FC12DE"/>
    <w:rsid w:val="54210D44"/>
    <w:rsid w:val="542425E2"/>
    <w:rsid w:val="5446431C"/>
    <w:rsid w:val="548968E9"/>
    <w:rsid w:val="548D0188"/>
    <w:rsid w:val="54F75F49"/>
    <w:rsid w:val="552C7466"/>
    <w:rsid w:val="55393E6B"/>
    <w:rsid w:val="55821CB6"/>
    <w:rsid w:val="55AC0AE1"/>
    <w:rsid w:val="55AF05D2"/>
    <w:rsid w:val="56026953"/>
    <w:rsid w:val="56424FA2"/>
    <w:rsid w:val="56535401"/>
    <w:rsid w:val="56CA3836"/>
    <w:rsid w:val="56CB31E9"/>
    <w:rsid w:val="56CD6F61"/>
    <w:rsid w:val="56E8198F"/>
    <w:rsid w:val="56EA5E2D"/>
    <w:rsid w:val="570404A9"/>
    <w:rsid w:val="571C57F3"/>
    <w:rsid w:val="574134AB"/>
    <w:rsid w:val="57441E9D"/>
    <w:rsid w:val="576A0C54"/>
    <w:rsid w:val="57743881"/>
    <w:rsid w:val="578F2469"/>
    <w:rsid w:val="57911D3D"/>
    <w:rsid w:val="57AA2DFF"/>
    <w:rsid w:val="57D8193B"/>
    <w:rsid w:val="580469B3"/>
    <w:rsid w:val="5806097D"/>
    <w:rsid w:val="58160494"/>
    <w:rsid w:val="581806B0"/>
    <w:rsid w:val="58313520"/>
    <w:rsid w:val="58356B10"/>
    <w:rsid w:val="5846521D"/>
    <w:rsid w:val="58490869"/>
    <w:rsid w:val="5853793A"/>
    <w:rsid w:val="58A40196"/>
    <w:rsid w:val="58D36385"/>
    <w:rsid w:val="58D63E23"/>
    <w:rsid w:val="58EC6CA4"/>
    <w:rsid w:val="58F5279F"/>
    <w:rsid w:val="591A094B"/>
    <w:rsid w:val="59284923"/>
    <w:rsid w:val="59407EBE"/>
    <w:rsid w:val="59462FFB"/>
    <w:rsid w:val="59592D2E"/>
    <w:rsid w:val="59723DF0"/>
    <w:rsid w:val="597E4CEF"/>
    <w:rsid w:val="59967ADE"/>
    <w:rsid w:val="59A0270B"/>
    <w:rsid w:val="59A3271F"/>
    <w:rsid w:val="59A94738"/>
    <w:rsid w:val="59B30690"/>
    <w:rsid w:val="59D95C1D"/>
    <w:rsid w:val="59EA607C"/>
    <w:rsid w:val="5A032C9A"/>
    <w:rsid w:val="5A44578C"/>
    <w:rsid w:val="5A494B51"/>
    <w:rsid w:val="5A753B98"/>
    <w:rsid w:val="5A7A11AE"/>
    <w:rsid w:val="5AC42429"/>
    <w:rsid w:val="5ADF330A"/>
    <w:rsid w:val="5B022F52"/>
    <w:rsid w:val="5B13515F"/>
    <w:rsid w:val="5B1E422F"/>
    <w:rsid w:val="5B1F3B03"/>
    <w:rsid w:val="5B294982"/>
    <w:rsid w:val="5B323837"/>
    <w:rsid w:val="5B5714EF"/>
    <w:rsid w:val="5B57504B"/>
    <w:rsid w:val="5B661732"/>
    <w:rsid w:val="5B7200D7"/>
    <w:rsid w:val="5B8322E4"/>
    <w:rsid w:val="5B885B4D"/>
    <w:rsid w:val="5BAF3663"/>
    <w:rsid w:val="5BCD5B3E"/>
    <w:rsid w:val="5BDC19F5"/>
    <w:rsid w:val="5C036F81"/>
    <w:rsid w:val="5C221AFD"/>
    <w:rsid w:val="5C4A2E02"/>
    <w:rsid w:val="5C4A4BB0"/>
    <w:rsid w:val="5C5123E2"/>
    <w:rsid w:val="5C643EC4"/>
    <w:rsid w:val="5C877BB2"/>
    <w:rsid w:val="5CAA564F"/>
    <w:rsid w:val="5CB0535B"/>
    <w:rsid w:val="5CE57B16"/>
    <w:rsid w:val="5CFA0384"/>
    <w:rsid w:val="5D2B2C34"/>
    <w:rsid w:val="5D3F66DF"/>
    <w:rsid w:val="5D443CF5"/>
    <w:rsid w:val="5D6B3030"/>
    <w:rsid w:val="5DB03139"/>
    <w:rsid w:val="5DBB3FB7"/>
    <w:rsid w:val="5DC50992"/>
    <w:rsid w:val="5DD76917"/>
    <w:rsid w:val="5E2740C2"/>
    <w:rsid w:val="5E2A4C99"/>
    <w:rsid w:val="5E434E27"/>
    <w:rsid w:val="5E604B5F"/>
    <w:rsid w:val="5E826883"/>
    <w:rsid w:val="5EC46E9C"/>
    <w:rsid w:val="5ECD73AA"/>
    <w:rsid w:val="5ED706FA"/>
    <w:rsid w:val="5F73441E"/>
    <w:rsid w:val="5F797C86"/>
    <w:rsid w:val="5F8605F5"/>
    <w:rsid w:val="5FB707AE"/>
    <w:rsid w:val="5FBA3DFB"/>
    <w:rsid w:val="5FC133DB"/>
    <w:rsid w:val="5FDE3F8D"/>
    <w:rsid w:val="5FE01AB3"/>
    <w:rsid w:val="5FF732A1"/>
    <w:rsid w:val="60261490"/>
    <w:rsid w:val="60363DC9"/>
    <w:rsid w:val="603D5158"/>
    <w:rsid w:val="603E67DA"/>
    <w:rsid w:val="606A75CF"/>
    <w:rsid w:val="60854409"/>
    <w:rsid w:val="609A2C9B"/>
    <w:rsid w:val="60B13450"/>
    <w:rsid w:val="60BB7E2A"/>
    <w:rsid w:val="60BE791B"/>
    <w:rsid w:val="60CB2763"/>
    <w:rsid w:val="60ED40CE"/>
    <w:rsid w:val="61001CE1"/>
    <w:rsid w:val="610E2650"/>
    <w:rsid w:val="615362B5"/>
    <w:rsid w:val="61A82AA5"/>
    <w:rsid w:val="61A94127"/>
    <w:rsid w:val="61AE5BE1"/>
    <w:rsid w:val="61B111CE"/>
    <w:rsid w:val="61B256D1"/>
    <w:rsid w:val="61B41449"/>
    <w:rsid w:val="61B76844"/>
    <w:rsid w:val="61C827FF"/>
    <w:rsid w:val="61D4389A"/>
    <w:rsid w:val="61FA02F0"/>
    <w:rsid w:val="6239194F"/>
    <w:rsid w:val="625255ED"/>
    <w:rsid w:val="625B3673"/>
    <w:rsid w:val="62693EDF"/>
    <w:rsid w:val="627209BD"/>
    <w:rsid w:val="62A56FE4"/>
    <w:rsid w:val="62E0001C"/>
    <w:rsid w:val="62E33669"/>
    <w:rsid w:val="62F37D50"/>
    <w:rsid w:val="630006BE"/>
    <w:rsid w:val="6324615B"/>
    <w:rsid w:val="63332842"/>
    <w:rsid w:val="63604CB9"/>
    <w:rsid w:val="637F3391"/>
    <w:rsid w:val="63864720"/>
    <w:rsid w:val="63C701A5"/>
    <w:rsid w:val="644F0FB6"/>
    <w:rsid w:val="646B1B68"/>
    <w:rsid w:val="647629E6"/>
    <w:rsid w:val="64794284"/>
    <w:rsid w:val="64E536C8"/>
    <w:rsid w:val="64FE478A"/>
    <w:rsid w:val="652C7549"/>
    <w:rsid w:val="653A7EB8"/>
    <w:rsid w:val="654752F2"/>
    <w:rsid w:val="6564182D"/>
    <w:rsid w:val="659A2704"/>
    <w:rsid w:val="65FA13F5"/>
    <w:rsid w:val="6626043C"/>
    <w:rsid w:val="664663E8"/>
    <w:rsid w:val="668F4233"/>
    <w:rsid w:val="669B2BD8"/>
    <w:rsid w:val="669B6734"/>
    <w:rsid w:val="66BC5161"/>
    <w:rsid w:val="66CA7019"/>
    <w:rsid w:val="66D439F4"/>
    <w:rsid w:val="66D71736"/>
    <w:rsid w:val="66DE2AC5"/>
    <w:rsid w:val="671B7875"/>
    <w:rsid w:val="673F7A07"/>
    <w:rsid w:val="6751078B"/>
    <w:rsid w:val="676F2896"/>
    <w:rsid w:val="676F7BC1"/>
    <w:rsid w:val="679F2254"/>
    <w:rsid w:val="67AC214E"/>
    <w:rsid w:val="67D6379C"/>
    <w:rsid w:val="67DF3900"/>
    <w:rsid w:val="681F3395"/>
    <w:rsid w:val="68250538"/>
    <w:rsid w:val="68282249"/>
    <w:rsid w:val="68437083"/>
    <w:rsid w:val="68594AF9"/>
    <w:rsid w:val="686E39ED"/>
    <w:rsid w:val="689F0032"/>
    <w:rsid w:val="68A5389A"/>
    <w:rsid w:val="68D75A1D"/>
    <w:rsid w:val="68DC1286"/>
    <w:rsid w:val="68DF5A16"/>
    <w:rsid w:val="692F7608"/>
    <w:rsid w:val="694035C3"/>
    <w:rsid w:val="6949237B"/>
    <w:rsid w:val="6990454A"/>
    <w:rsid w:val="699D27C3"/>
    <w:rsid w:val="69E421A0"/>
    <w:rsid w:val="69F36887"/>
    <w:rsid w:val="6A2D7FEB"/>
    <w:rsid w:val="6A4C1B23"/>
    <w:rsid w:val="6A5A6906"/>
    <w:rsid w:val="6A5C61DA"/>
    <w:rsid w:val="6A8915F0"/>
    <w:rsid w:val="6A8E65B0"/>
    <w:rsid w:val="6A9B2433"/>
    <w:rsid w:val="6AA858C3"/>
    <w:rsid w:val="6AB57FE0"/>
    <w:rsid w:val="6ABF49BB"/>
    <w:rsid w:val="6ADE12E5"/>
    <w:rsid w:val="6AF9611F"/>
    <w:rsid w:val="6B013226"/>
    <w:rsid w:val="6B0D1BCA"/>
    <w:rsid w:val="6B454371"/>
    <w:rsid w:val="6B5415A7"/>
    <w:rsid w:val="6B59096C"/>
    <w:rsid w:val="6B7B4D86"/>
    <w:rsid w:val="6B7B6B34"/>
    <w:rsid w:val="6BFD6830"/>
    <w:rsid w:val="6C3513D9"/>
    <w:rsid w:val="6C6677E4"/>
    <w:rsid w:val="6C6B6BA9"/>
    <w:rsid w:val="6CAB3449"/>
    <w:rsid w:val="6CCD4886"/>
    <w:rsid w:val="6CD01102"/>
    <w:rsid w:val="6CD429A0"/>
    <w:rsid w:val="6D2F5E28"/>
    <w:rsid w:val="6D4B3411"/>
    <w:rsid w:val="6D5835D1"/>
    <w:rsid w:val="6D981C1F"/>
    <w:rsid w:val="6D9B34BE"/>
    <w:rsid w:val="6DF36E56"/>
    <w:rsid w:val="6DF57072"/>
    <w:rsid w:val="6E0077C5"/>
    <w:rsid w:val="6E05302D"/>
    <w:rsid w:val="6E113780"/>
    <w:rsid w:val="6E192634"/>
    <w:rsid w:val="6E3C004B"/>
    <w:rsid w:val="6E443B55"/>
    <w:rsid w:val="6E62222D"/>
    <w:rsid w:val="6E7066F8"/>
    <w:rsid w:val="6E781A51"/>
    <w:rsid w:val="6E954352"/>
    <w:rsid w:val="6EFA06B8"/>
    <w:rsid w:val="6EFC61DE"/>
    <w:rsid w:val="6F101C89"/>
    <w:rsid w:val="6F2C1176"/>
    <w:rsid w:val="6F795A80"/>
    <w:rsid w:val="6F94078E"/>
    <w:rsid w:val="6FD26671"/>
    <w:rsid w:val="6FE0165C"/>
    <w:rsid w:val="6FE74798"/>
    <w:rsid w:val="70074E3A"/>
    <w:rsid w:val="701632CF"/>
    <w:rsid w:val="703A5210"/>
    <w:rsid w:val="7040659E"/>
    <w:rsid w:val="705160B5"/>
    <w:rsid w:val="70643C65"/>
    <w:rsid w:val="707149AA"/>
    <w:rsid w:val="70787AE6"/>
    <w:rsid w:val="709407AB"/>
    <w:rsid w:val="70CE7706"/>
    <w:rsid w:val="70EF4118"/>
    <w:rsid w:val="70F73101"/>
    <w:rsid w:val="711C4915"/>
    <w:rsid w:val="71A32941"/>
    <w:rsid w:val="71AE0895"/>
    <w:rsid w:val="71B12624"/>
    <w:rsid w:val="71E76CD1"/>
    <w:rsid w:val="72435CC9"/>
    <w:rsid w:val="726C5429"/>
    <w:rsid w:val="7278201F"/>
    <w:rsid w:val="72907369"/>
    <w:rsid w:val="729A01E8"/>
    <w:rsid w:val="72D07765"/>
    <w:rsid w:val="72DD00D4"/>
    <w:rsid w:val="72DF28AE"/>
    <w:rsid w:val="7315786E"/>
    <w:rsid w:val="731C6E4F"/>
    <w:rsid w:val="73697BBA"/>
    <w:rsid w:val="738F1FAE"/>
    <w:rsid w:val="73A11102"/>
    <w:rsid w:val="73AF7CC3"/>
    <w:rsid w:val="73BE1CB4"/>
    <w:rsid w:val="73DD4830"/>
    <w:rsid w:val="74031DBD"/>
    <w:rsid w:val="74161AF0"/>
    <w:rsid w:val="74341F76"/>
    <w:rsid w:val="74424693"/>
    <w:rsid w:val="744A1799"/>
    <w:rsid w:val="74681C20"/>
    <w:rsid w:val="74850A24"/>
    <w:rsid w:val="749649DF"/>
    <w:rsid w:val="74A964C0"/>
    <w:rsid w:val="74B02D96"/>
    <w:rsid w:val="74C90910"/>
    <w:rsid w:val="74C96B62"/>
    <w:rsid w:val="74F10836"/>
    <w:rsid w:val="74F25A79"/>
    <w:rsid w:val="75371BE9"/>
    <w:rsid w:val="753A7A60"/>
    <w:rsid w:val="757C1E26"/>
    <w:rsid w:val="75923407"/>
    <w:rsid w:val="75B4357D"/>
    <w:rsid w:val="75B82733"/>
    <w:rsid w:val="75BE4653"/>
    <w:rsid w:val="75C64C11"/>
    <w:rsid w:val="75D5244D"/>
    <w:rsid w:val="75E654F2"/>
    <w:rsid w:val="75E672A0"/>
    <w:rsid w:val="75F95225"/>
    <w:rsid w:val="762C55FB"/>
    <w:rsid w:val="76424E1E"/>
    <w:rsid w:val="76880357"/>
    <w:rsid w:val="76DD4B47"/>
    <w:rsid w:val="76DF266D"/>
    <w:rsid w:val="76F123A0"/>
    <w:rsid w:val="77297D8C"/>
    <w:rsid w:val="773A5AF5"/>
    <w:rsid w:val="773F310C"/>
    <w:rsid w:val="77493F8A"/>
    <w:rsid w:val="779276DF"/>
    <w:rsid w:val="779571D0"/>
    <w:rsid w:val="77A47413"/>
    <w:rsid w:val="77BB4996"/>
    <w:rsid w:val="77D221D2"/>
    <w:rsid w:val="77F959B0"/>
    <w:rsid w:val="78362761"/>
    <w:rsid w:val="788A03B6"/>
    <w:rsid w:val="78AA2807"/>
    <w:rsid w:val="78F74870"/>
    <w:rsid w:val="79336CA0"/>
    <w:rsid w:val="793547C6"/>
    <w:rsid w:val="79355A99"/>
    <w:rsid w:val="79393B8B"/>
    <w:rsid w:val="794A5D98"/>
    <w:rsid w:val="794C38BE"/>
    <w:rsid w:val="797A667D"/>
    <w:rsid w:val="79856DD0"/>
    <w:rsid w:val="79C93160"/>
    <w:rsid w:val="79CD2C51"/>
    <w:rsid w:val="79DE4E5E"/>
    <w:rsid w:val="7A0D52DF"/>
    <w:rsid w:val="7A140880"/>
    <w:rsid w:val="7A1A39BC"/>
    <w:rsid w:val="7A1C14E2"/>
    <w:rsid w:val="7A1F0FD2"/>
    <w:rsid w:val="7A8461EE"/>
    <w:rsid w:val="7A990D85"/>
    <w:rsid w:val="7AA53BCD"/>
    <w:rsid w:val="7AA6190C"/>
    <w:rsid w:val="7AAD4830"/>
    <w:rsid w:val="7AD85D51"/>
    <w:rsid w:val="7AED10D1"/>
    <w:rsid w:val="7AF661D7"/>
    <w:rsid w:val="7B113011"/>
    <w:rsid w:val="7B5B603A"/>
    <w:rsid w:val="7B641393"/>
    <w:rsid w:val="7B827A6B"/>
    <w:rsid w:val="7B851309"/>
    <w:rsid w:val="7B9652C4"/>
    <w:rsid w:val="7BAC2D3A"/>
    <w:rsid w:val="7BDDF009"/>
    <w:rsid w:val="7C18217D"/>
    <w:rsid w:val="7C3819E4"/>
    <w:rsid w:val="7C3A6597"/>
    <w:rsid w:val="7C4B4301"/>
    <w:rsid w:val="7C6B7A54"/>
    <w:rsid w:val="7C6D4277"/>
    <w:rsid w:val="7C6F4493"/>
    <w:rsid w:val="7C776EA4"/>
    <w:rsid w:val="7C810BB0"/>
    <w:rsid w:val="7CD2057E"/>
    <w:rsid w:val="7CDE5175"/>
    <w:rsid w:val="7D374FAE"/>
    <w:rsid w:val="7D472D1A"/>
    <w:rsid w:val="7D871368"/>
    <w:rsid w:val="7D893333"/>
    <w:rsid w:val="7DF06F0E"/>
    <w:rsid w:val="7E6A3164"/>
    <w:rsid w:val="7E7E276B"/>
    <w:rsid w:val="7ED14F91"/>
    <w:rsid w:val="7EE03426"/>
    <w:rsid w:val="7EE747B5"/>
    <w:rsid w:val="7EF944E8"/>
    <w:rsid w:val="7F0D7F93"/>
    <w:rsid w:val="7F4F4108"/>
    <w:rsid w:val="7F547970"/>
    <w:rsid w:val="7F596D35"/>
    <w:rsid w:val="7F5B2AAD"/>
    <w:rsid w:val="7FB3A37E"/>
    <w:rsid w:val="7FB623D9"/>
    <w:rsid w:val="9EFEE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 w:qFormat="1"/>
    <w:lsdException w:name="toc 3" w:uiPriority="3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5"/>
    <w:next w:val="a"/>
    <w:qFormat/>
    <w:pPr>
      <w:keepNext/>
      <w:keepLines/>
      <w:spacing w:before="348" w:after="130"/>
      <w:outlineLvl w:val="4"/>
    </w:pPr>
    <w:rPr>
      <w:rFonts w:asciiTheme="minorHAnsi" w:eastAsiaTheme="minorEastAsia" w:hAnsiTheme="minorHAnsi" w:cstheme="minorBidi"/>
      <w:b/>
      <w:kern w:val="2"/>
      <w:sz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qFormat/>
    <w:pPr>
      <w:ind w:leftChars="400" w:left="840"/>
    </w:p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0">
    <w:name w:val="toc 2"/>
    <w:basedOn w:val="a"/>
    <w:next w:val="a"/>
    <w:uiPriority w:val="39"/>
    <w:qFormat/>
    <w:pPr>
      <w:ind w:leftChars="200" w:left="420"/>
    </w:p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7">
    <w:name w:val="钉钉文档代码块"/>
    <w:qFormat/>
    <w:rPr>
      <w:rFonts w:asciiTheme="minorHAnsi" w:eastAsiaTheme="minorEastAsia" w:hAnsiTheme="minorHAnsi" w:cstheme="minorBidi"/>
      <w:kern w:val="2"/>
      <w:sz w:val="21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customStyle="1" w:styleId="WPSOffice3">
    <w:name w:val="WPSOffice手动目录 3"/>
    <w:qFormat/>
    <w:pPr>
      <w:ind w:leftChars="400" w:left="400"/>
    </w:pPr>
  </w:style>
  <w:style w:type="paragraph" w:styleId="a9">
    <w:name w:val="Balloon Text"/>
    <w:basedOn w:val="a"/>
    <w:link w:val="Char"/>
    <w:rsid w:val="006C6E29"/>
    <w:rPr>
      <w:sz w:val="18"/>
      <w:szCs w:val="18"/>
    </w:rPr>
  </w:style>
  <w:style w:type="character" w:customStyle="1" w:styleId="Char">
    <w:name w:val="批注框文本 Char"/>
    <w:basedOn w:val="a0"/>
    <w:link w:val="a9"/>
    <w:rsid w:val="006C6E29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a">
    <w:name w:val="Hyperlink"/>
    <w:basedOn w:val="a0"/>
    <w:uiPriority w:val="99"/>
    <w:unhideWhenUsed/>
    <w:rsid w:val="00596E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 w:qFormat="1"/>
    <w:lsdException w:name="toc 3" w:uiPriority="3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5"/>
    <w:next w:val="a"/>
    <w:qFormat/>
    <w:pPr>
      <w:keepNext/>
      <w:keepLines/>
      <w:spacing w:before="348" w:after="130"/>
      <w:outlineLvl w:val="4"/>
    </w:pPr>
    <w:rPr>
      <w:rFonts w:asciiTheme="minorHAnsi" w:eastAsiaTheme="minorEastAsia" w:hAnsiTheme="minorHAnsi" w:cstheme="minorBidi"/>
      <w:b/>
      <w:kern w:val="2"/>
      <w:sz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qFormat/>
    <w:pPr>
      <w:ind w:leftChars="400" w:left="840"/>
    </w:p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0">
    <w:name w:val="toc 2"/>
    <w:basedOn w:val="a"/>
    <w:next w:val="a"/>
    <w:uiPriority w:val="39"/>
    <w:qFormat/>
    <w:pPr>
      <w:ind w:leftChars="200" w:left="420"/>
    </w:p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7">
    <w:name w:val="钉钉文档代码块"/>
    <w:qFormat/>
    <w:rPr>
      <w:rFonts w:asciiTheme="minorHAnsi" w:eastAsiaTheme="minorEastAsia" w:hAnsiTheme="minorHAnsi" w:cstheme="minorBidi"/>
      <w:kern w:val="2"/>
      <w:sz w:val="21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customStyle="1" w:styleId="WPSOffice3">
    <w:name w:val="WPSOffice手动目录 3"/>
    <w:qFormat/>
    <w:pPr>
      <w:ind w:leftChars="400" w:left="400"/>
    </w:pPr>
  </w:style>
  <w:style w:type="paragraph" w:styleId="a9">
    <w:name w:val="Balloon Text"/>
    <w:basedOn w:val="a"/>
    <w:link w:val="Char"/>
    <w:rsid w:val="006C6E29"/>
    <w:rPr>
      <w:sz w:val="18"/>
      <w:szCs w:val="18"/>
    </w:rPr>
  </w:style>
  <w:style w:type="character" w:customStyle="1" w:styleId="Char">
    <w:name w:val="批注框文本 Char"/>
    <w:basedOn w:val="a0"/>
    <w:link w:val="a9"/>
    <w:rsid w:val="006C6E29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a">
    <w:name w:val="Hyperlink"/>
    <w:basedOn w:val="a0"/>
    <w:uiPriority w:val="99"/>
    <w:unhideWhenUsed/>
    <w:rsid w:val="00596E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2493</Words>
  <Characters>14212</Characters>
  <Application>Microsoft Office Word</Application>
  <DocSecurity>0</DocSecurity>
  <Lines>118</Lines>
  <Paragraphs>33</Paragraphs>
  <ScaleCrop>false</ScaleCrop>
  <Company/>
  <LinksUpToDate>false</LinksUpToDate>
  <CharactersWithSpaces>16672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DELL</cp:lastModifiedBy>
  <cp:revision>4</cp:revision>
  <dcterms:created xsi:type="dcterms:W3CDTF">1970-01-01T16:00:00Z</dcterms:created>
  <dcterms:modified xsi:type="dcterms:W3CDTF">2022-09-06T02:36:00Z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2F2D8523EA684BC4A4E0300CCBF42F57</vt:lpwstr>
  </property>
</Properties>
</file>